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D87" w:rsidRPr="00734D87" w:rsidRDefault="00734D87" w:rsidP="00734D87">
      <w:pPr>
        <w:jc w:val="right"/>
        <w:outlineLvl w:val="0"/>
        <w:rPr>
          <w:b/>
          <w:i/>
          <w:sz w:val="24"/>
          <w:szCs w:val="24"/>
        </w:rPr>
      </w:pPr>
      <w:r w:rsidRPr="00734D87">
        <w:rPr>
          <w:b/>
          <w:i/>
          <w:sz w:val="24"/>
          <w:szCs w:val="24"/>
          <w:shd w:val="clear" w:color="auto" w:fill="FEFEFE"/>
        </w:rPr>
        <w:t>Пр</w:t>
      </w:r>
      <w:r w:rsidRPr="00734D87">
        <w:rPr>
          <w:b/>
          <w:i/>
          <w:sz w:val="24"/>
          <w:szCs w:val="24"/>
        </w:rPr>
        <w:t>иложение № 8</w:t>
      </w:r>
    </w:p>
    <w:p w:rsidR="005951BE" w:rsidRDefault="00734D87" w:rsidP="00734D87">
      <w:pPr>
        <w:ind w:left="-142" w:right="-284"/>
        <w:rPr>
          <w:sz w:val="18"/>
          <w:szCs w:val="18"/>
          <w:lang w:val="en-US"/>
        </w:rPr>
      </w:pPr>
      <w:r w:rsidRPr="00A421C9">
        <w:rPr>
          <w:sz w:val="18"/>
          <w:szCs w:val="18"/>
        </w:rPr>
        <w:t xml:space="preserve">  </w:t>
      </w:r>
    </w:p>
    <w:p w:rsidR="00734D87" w:rsidRPr="00E95DD4" w:rsidRDefault="00734D87" w:rsidP="00734D87">
      <w:pPr>
        <w:rPr>
          <w:b/>
        </w:rPr>
      </w:pPr>
    </w:p>
    <w:p w:rsidR="00734D87" w:rsidRDefault="00734D87" w:rsidP="00734D87">
      <w:pPr>
        <w:jc w:val="center"/>
        <w:rPr>
          <w:b/>
          <w:sz w:val="24"/>
          <w:szCs w:val="24"/>
          <w:lang w:val="en-US"/>
        </w:rPr>
      </w:pPr>
      <w:r w:rsidRPr="00E95DD4">
        <w:rPr>
          <w:b/>
          <w:sz w:val="24"/>
          <w:szCs w:val="24"/>
        </w:rPr>
        <w:t>ДОГОВОР</w:t>
      </w:r>
      <w:r>
        <w:rPr>
          <w:b/>
          <w:sz w:val="24"/>
          <w:szCs w:val="24"/>
        </w:rPr>
        <w:t xml:space="preserve"> - ПРОЕКТ</w:t>
      </w:r>
    </w:p>
    <w:p w:rsidR="00734D87" w:rsidRPr="00AF75DF" w:rsidRDefault="00734D87" w:rsidP="00734D87">
      <w:pPr>
        <w:jc w:val="center"/>
        <w:rPr>
          <w:b/>
          <w:sz w:val="24"/>
          <w:szCs w:val="24"/>
        </w:rPr>
      </w:pPr>
      <w:r>
        <w:rPr>
          <w:b/>
          <w:sz w:val="24"/>
          <w:szCs w:val="24"/>
        </w:rPr>
        <w:t>ЗА ВЪЗЛАГАНЕ НА ОБЩЕСТВЕНА ПОРЪЧКА ЗА УСЛУГИ</w:t>
      </w:r>
    </w:p>
    <w:p w:rsidR="00734D87" w:rsidRPr="0088378C" w:rsidRDefault="00734D87" w:rsidP="00734D87">
      <w:pPr>
        <w:jc w:val="center"/>
        <w:rPr>
          <w:b/>
          <w:sz w:val="24"/>
          <w:szCs w:val="24"/>
        </w:rPr>
      </w:pPr>
      <w:r>
        <w:rPr>
          <w:b/>
          <w:sz w:val="24"/>
          <w:szCs w:val="24"/>
        </w:rPr>
        <w:t>№ ……….</w:t>
      </w:r>
      <w:r w:rsidRPr="0088378C">
        <w:rPr>
          <w:b/>
          <w:sz w:val="24"/>
          <w:szCs w:val="24"/>
        </w:rPr>
        <w:t>……</w:t>
      </w:r>
    </w:p>
    <w:p w:rsidR="00734D87" w:rsidRPr="005C4560" w:rsidRDefault="00734D87" w:rsidP="00734D87">
      <w:pPr>
        <w:ind w:left="180"/>
        <w:jc w:val="center"/>
        <w:rPr>
          <w:b/>
          <w:sz w:val="24"/>
          <w:szCs w:val="24"/>
        </w:rPr>
      </w:pPr>
    </w:p>
    <w:p w:rsidR="00734D87" w:rsidRPr="00E921D7" w:rsidRDefault="00734D87" w:rsidP="00734D87">
      <w:pPr>
        <w:keepNext/>
        <w:autoSpaceDE w:val="0"/>
        <w:autoSpaceDN w:val="0"/>
        <w:adjustRightInd w:val="0"/>
        <w:ind w:firstLine="709"/>
        <w:jc w:val="both"/>
        <w:rPr>
          <w:b/>
          <w:bCs/>
          <w:sz w:val="24"/>
          <w:szCs w:val="24"/>
        </w:rPr>
      </w:pPr>
      <w:r w:rsidRPr="005C4560">
        <w:rPr>
          <w:sz w:val="24"/>
          <w:szCs w:val="24"/>
        </w:rPr>
        <w:t>Днес,</w:t>
      </w:r>
      <w:r w:rsidRPr="005C4560">
        <w:rPr>
          <w:sz w:val="24"/>
          <w:szCs w:val="24"/>
          <w:lang w:val="en-US"/>
        </w:rPr>
        <w:t xml:space="preserve"> </w:t>
      </w:r>
      <w:r w:rsidRPr="005C4560">
        <w:rPr>
          <w:sz w:val="24"/>
          <w:szCs w:val="24"/>
        </w:rPr>
        <w:t>…..</w:t>
      </w:r>
      <w:r w:rsidRPr="005C4560">
        <w:rPr>
          <w:sz w:val="24"/>
          <w:szCs w:val="24"/>
          <w:lang w:val="en-US"/>
        </w:rPr>
        <w:t>.</w:t>
      </w:r>
      <w:r w:rsidRPr="005C4560">
        <w:rPr>
          <w:sz w:val="24"/>
          <w:szCs w:val="24"/>
        </w:rPr>
        <w:t>.......</w:t>
      </w:r>
      <w:r w:rsidRPr="005C4560">
        <w:rPr>
          <w:sz w:val="24"/>
          <w:szCs w:val="24"/>
          <w:lang w:val="en-US"/>
        </w:rPr>
        <w:t>.</w:t>
      </w:r>
      <w:r w:rsidRPr="005C4560">
        <w:rPr>
          <w:sz w:val="24"/>
          <w:szCs w:val="24"/>
        </w:rPr>
        <w:t xml:space="preserve">............ г., в гр. </w:t>
      </w:r>
      <w:r w:rsidR="00B2088A">
        <w:rPr>
          <w:sz w:val="24"/>
          <w:szCs w:val="24"/>
        </w:rPr>
        <w:t>Несебър</w:t>
      </w:r>
      <w:r w:rsidRPr="005C4560">
        <w:rPr>
          <w:sz w:val="24"/>
          <w:szCs w:val="24"/>
        </w:rPr>
        <w:t>, ул.”</w:t>
      </w:r>
      <w:r w:rsidR="00B2088A">
        <w:rPr>
          <w:sz w:val="24"/>
          <w:szCs w:val="24"/>
        </w:rPr>
        <w:t>Дюни</w:t>
      </w:r>
      <w:r w:rsidRPr="005C4560">
        <w:rPr>
          <w:sz w:val="24"/>
          <w:szCs w:val="24"/>
        </w:rPr>
        <w:t>” №</w:t>
      </w:r>
      <w:r w:rsidR="00B2088A">
        <w:rPr>
          <w:sz w:val="24"/>
          <w:szCs w:val="24"/>
        </w:rPr>
        <w:t xml:space="preserve"> 21</w:t>
      </w:r>
      <w:r w:rsidRPr="005C4560">
        <w:rPr>
          <w:sz w:val="24"/>
          <w:szCs w:val="24"/>
        </w:rPr>
        <w:t>, ет.2</w:t>
      </w:r>
      <w:r>
        <w:rPr>
          <w:sz w:val="24"/>
          <w:szCs w:val="24"/>
        </w:rPr>
        <w:t xml:space="preserve">, между: </w:t>
      </w:r>
    </w:p>
    <w:p w:rsidR="00734D87" w:rsidRPr="00461B2B" w:rsidRDefault="00B2088A" w:rsidP="00734D87">
      <w:pPr>
        <w:numPr>
          <w:ilvl w:val="0"/>
          <w:numId w:val="1"/>
        </w:numPr>
        <w:ind w:left="0" w:firstLine="0"/>
        <w:jc w:val="both"/>
        <w:rPr>
          <w:b/>
          <w:sz w:val="24"/>
          <w:szCs w:val="24"/>
        </w:rPr>
      </w:pPr>
      <w:r w:rsidRPr="00461B2B">
        <w:rPr>
          <w:b/>
          <w:sz w:val="24"/>
          <w:szCs w:val="24"/>
        </w:rPr>
        <w:t>ТП</w:t>
      </w:r>
      <w:r w:rsidR="00734D87" w:rsidRPr="00461B2B">
        <w:rPr>
          <w:sz w:val="24"/>
          <w:szCs w:val="24"/>
        </w:rPr>
        <w:t xml:space="preserve"> </w:t>
      </w:r>
      <w:r w:rsidR="00734D87" w:rsidRPr="00461B2B">
        <w:rPr>
          <w:b/>
          <w:sz w:val="24"/>
          <w:szCs w:val="24"/>
        </w:rPr>
        <w:t>„Д</w:t>
      </w:r>
      <w:r>
        <w:rPr>
          <w:b/>
          <w:sz w:val="24"/>
          <w:szCs w:val="24"/>
        </w:rPr>
        <w:t>Л</w:t>
      </w:r>
      <w:r w:rsidR="00734D87" w:rsidRPr="00461B2B">
        <w:rPr>
          <w:b/>
          <w:sz w:val="24"/>
          <w:szCs w:val="24"/>
        </w:rPr>
        <w:t xml:space="preserve">С – </w:t>
      </w:r>
      <w:r>
        <w:rPr>
          <w:b/>
          <w:sz w:val="24"/>
          <w:szCs w:val="24"/>
        </w:rPr>
        <w:t>НЕСЕБЪР</w:t>
      </w:r>
      <w:r w:rsidR="00734D87" w:rsidRPr="00461B2B">
        <w:rPr>
          <w:b/>
          <w:sz w:val="24"/>
          <w:szCs w:val="24"/>
        </w:rPr>
        <w:t xml:space="preserve">”, </w:t>
      </w:r>
      <w:r w:rsidR="00734D87" w:rsidRPr="00461B2B">
        <w:rPr>
          <w:color w:val="0D0D0D"/>
          <w:sz w:val="24"/>
          <w:szCs w:val="24"/>
        </w:rPr>
        <w:t>ЕИК: 2016176540</w:t>
      </w:r>
      <w:r>
        <w:rPr>
          <w:color w:val="0D0D0D"/>
          <w:sz w:val="24"/>
          <w:szCs w:val="24"/>
        </w:rPr>
        <w:t>172,</w:t>
      </w:r>
      <w:r w:rsidR="00734D87" w:rsidRPr="00461B2B">
        <w:rPr>
          <w:sz w:val="24"/>
          <w:szCs w:val="24"/>
        </w:rPr>
        <w:t xml:space="preserve"> на </w:t>
      </w:r>
      <w:r w:rsidR="00734D87" w:rsidRPr="00461B2B">
        <w:rPr>
          <w:b/>
          <w:sz w:val="24"/>
          <w:szCs w:val="24"/>
        </w:rPr>
        <w:t>„ЮИДП” ДП - СЛИВЕН</w:t>
      </w:r>
      <w:r w:rsidR="00734D87" w:rsidRPr="00461B2B">
        <w:rPr>
          <w:sz w:val="24"/>
          <w:szCs w:val="24"/>
        </w:rPr>
        <w:t>, седалище и адрес на управление: гр. Бургас, ул.”Цар Иван Шишман” №8, ет.2,</w:t>
      </w:r>
      <w:r w:rsidR="00734D87" w:rsidRPr="00461B2B">
        <w:rPr>
          <w:b/>
          <w:sz w:val="24"/>
          <w:szCs w:val="24"/>
        </w:rPr>
        <w:t xml:space="preserve"> представлявано от инж. </w:t>
      </w:r>
      <w:r w:rsidR="00E377E4">
        <w:rPr>
          <w:b/>
          <w:sz w:val="24"/>
          <w:szCs w:val="24"/>
        </w:rPr>
        <w:t>ДИМИТЪР БОЖИНОВ МАНДУЛЕВ</w:t>
      </w:r>
      <w:r w:rsidR="00734D87" w:rsidRPr="00461B2B">
        <w:rPr>
          <w:b/>
          <w:sz w:val="24"/>
          <w:szCs w:val="24"/>
        </w:rPr>
        <w:t xml:space="preserve"> </w:t>
      </w:r>
      <w:r w:rsidR="00734D87">
        <w:rPr>
          <w:b/>
          <w:sz w:val="24"/>
          <w:szCs w:val="24"/>
        </w:rPr>
        <w:t>–</w:t>
      </w:r>
      <w:r w:rsidR="00734D87" w:rsidRPr="00461B2B">
        <w:rPr>
          <w:b/>
          <w:sz w:val="24"/>
          <w:szCs w:val="24"/>
        </w:rPr>
        <w:t xml:space="preserve"> </w:t>
      </w:r>
      <w:r w:rsidR="00E377E4">
        <w:rPr>
          <w:b/>
          <w:sz w:val="24"/>
          <w:szCs w:val="24"/>
        </w:rPr>
        <w:t>Д</w:t>
      </w:r>
      <w:r w:rsidR="00734D87" w:rsidRPr="00461B2B">
        <w:rPr>
          <w:b/>
          <w:sz w:val="24"/>
          <w:szCs w:val="24"/>
        </w:rPr>
        <w:t>иректор</w:t>
      </w:r>
      <w:r w:rsidR="00734D87">
        <w:rPr>
          <w:b/>
          <w:sz w:val="24"/>
          <w:szCs w:val="24"/>
        </w:rPr>
        <w:t xml:space="preserve"> </w:t>
      </w:r>
      <w:r w:rsidR="00734D87" w:rsidRPr="00461B2B">
        <w:rPr>
          <w:sz w:val="24"/>
          <w:szCs w:val="24"/>
        </w:rPr>
        <w:t xml:space="preserve">и  </w:t>
      </w:r>
      <w:r w:rsidR="00E377E4">
        <w:rPr>
          <w:sz w:val="24"/>
          <w:szCs w:val="24"/>
        </w:rPr>
        <w:t>Данаил Петров</w:t>
      </w:r>
      <w:r w:rsidR="00734D87" w:rsidRPr="00461B2B">
        <w:rPr>
          <w:sz w:val="24"/>
          <w:szCs w:val="24"/>
          <w:highlight w:val="white"/>
        </w:rPr>
        <w:t xml:space="preserve"> - </w:t>
      </w:r>
      <w:r w:rsidR="00E377E4">
        <w:rPr>
          <w:sz w:val="24"/>
          <w:szCs w:val="24"/>
          <w:highlight w:val="white"/>
        </w:rPr>
        <w:t>Г</w:t>
      </w:r>
      <w:r w:rsidR="00734D87" w:rsidRPr="00461B2B">
        <w:rPr>
          <w:sz w:val="24"/>
          <w:szCs w:val="24"/>
          <w:highlight w:val="white"/>
        </w:rPr>
        <w:t xml:space="preserve">л. счетоводител, </w:t>
      </w:r>
      <w:r w:rsidR="00734D87">
        <w:rPr>
          <w:sz w:val="24"/>
          <w:szCs w:val="24"/>
          <w:lang w:val="ru-RU"/>
        </w:rPr>
        <w:t>при ТП „Д</w:t>
      </w:r>
      <w:r w:rsidR="00E377E4">
        <w:rPr>
          <w:sz w:val="24"/>
          <w:szCs w:val="24"/>
          <w:lang w:val="ru-RU"/>
        </w:rPr>
        <w:t>Л</w:t>
      </w:r>
      <w:r w:rsidR="00734D87">
        <w:rPr>
          <w:sz w:val="24"/>
          <w:szCs w:val="24"/>
          <w:lang w:val="ru-RU"/>
        </w:rPr>
        <w:t xml:space="preserve">С – </w:t>
      </w:r>
      <w:r w:rsidR="00E377E4">
        <w:rPr>
          <w:sz w:val="24"/>
          <w:szCs w:val="24"/>
          <w:lang w:val="ru-RU"/>
        </w:rPr>
        <w:t>Несебър</w:t>
      </w:r>
      <w:r w:rsidR="00734D87">
        <w:rPr>
          <w:sz w:val="24"/>
          <w:szCs w:val="24"/>
          <w:lang w:val="ru-RU"/>
        </w:rPr>
        <w:t>“,</w:t>
      </w:r>
      <w:r w:rsidR="00734D87" w:rsidRPr="00461B2B">
        <w:rPr>
          <w:sz w:val="24"/>
          <w:szCs w:val="24"/>
          <w:highlight w:val="white"/>
        </w:rPr>
        <w:t xml:space="preserve"> наричано за краткост </w:t>
      </w:r>
      <w:r w:rsidR="00734D87" w:rsidRPr="00461B2B">
        <w:rPr>
          <w:b/>
          <w:bCs/>
          <w:sz w:val="24"/>
          <w:szCs w:val="24"/>
          <w:highlight w:val="white"/>
        </w:rPr>
        <w:t>ВЪЗЛОЖИТЕЛ</w:t>
      </w:r>
      <w:r w:rsidR="00734D87" w:rsidRPr="00461B2B">
        <w:rPr>
          <w:sz w:val="24"/>
          <w:szCs w:val="24"/>
          <w:highlight w:val="white"/>
        </w:rPr>
        <w:t xml:space="preserve">, от една страна, </w:t>
      </w:r>
    </w:p>
    <w:p w:rsidR="00734D87" w:rsidRPr="00427ECE" w:rsidRDefault="00734D87" w:rsidP="00734D87">
      <w:pPr>
        <w:rPr>
          <w:sz w:val="24"/>
          <w:szCs w:val="24"/>
        </w:rPr>
      </w:pPr>
      <w:r w:rsidRPr="00427ECE">
        <w:rPr>
          <w:sz w:val="24"/>
          <w:szCs w:val="24"/>
        </w:rPr>
        <w:t>И</w:t>
      </w:r>
    </w:p>
    <w:p w:rsidR="00734D87" w:rsidRPr="00427ECE" w:rsidRDefault="00734D87" w:rsidP="00734D87">
      <w:pPr>
        <w:numPr>
          <w:ilvl w:val="0"/>
          <w:numId w:val="1"/>
        </w:numPr>
        <w:tabs>
          <w:tab w:val="left" w:pos="709"/>
        </w:tabs>
        <w:autoSpaceDE w:val="0"/>
        <w:autoSpaceDN w:val="0"/>
        <w:adjustRightInd w:val="0"/>
        <w:ind w:left="0" w:firstLine="0"/>
        <w:jc w:val="both"/>
        <w:rPr>
          <w:sz w:val="24"/>
          <w:szCs w:val="24"/>
        </w:rPr>
      </w:pPr>
      <w:r w:rsidRPr="00427ECE">
        <w:rPr>
          <w:b/>
          <w:bCs/>
          <w:sz w:val="24"/>
          <w:szCs w:val="24"/>
        </w:rPr>
        <w:t>„...............................................” ............,</w:t>
      </w:r>
      <w:r w:rsidRPr="00427ECE">
        <w:rPr>
          <w:sz w:val="24"/>
          <w:szCs w:val="24"/>
        </w:rPr>
        <w:t xml:space="preserve"> със седалище и адрес на управление: гр. ......................., община................., област.................., ул. „...............................” №........., ЕИК:................................, представлявано от ......................................................., в качеството му на </w:t>
      </w:r>
      <w:r>
        <w:rPr>
          <w:sz w:val="24"/>
          <w:szCs w:val="24"/>
        </w:rPr>
        <w:t>…………………………….</w:t>
      </w:r>
      <w:r w:rsidRPr="00427ECE">
        <w:rPr>
          <w:sz w:val="24"/>
          <w:szCs w:val="24"/>
        </w:rPr>
        <w:t xml:space="preserve">, наричано за краткост </w:t>
      </w:r>
      <w:r w:rsidRPr="00427ECE">
        <w:rPr>
          <w:b/>
          <w:bCs/>
          <w:sz w:val="24"/>
          <w:szCs w:val="24"/>
        </w:rPr>
        <w:t xml:space="preserve">ИЗПЪЛНИТЕЛ, </w:t>
      </w:r>
      <w:r w:rsidRPr="00427ECE">
        <w:rPr>
          <w:bCs/>
          <w:sz w:val="24"/>
          <w:szCs w:val="24"/>
        </w:rPr>
        <w:t>от друга страна,</w:t>
      </w:r>
    </w:p>
    <w:p w:rsidR="00154AFF" w:rsidRPr="00154AFF" w:rsidRDefault="00734D87" w:rsidP="00DD76A2">
      <w:pPr>
        <w:jc w:val="both"/>
        <w:rPr>
          <w:b/>
          <w:sz w:val="32"/>
          <w:szCs w:val="32"/>
          <w:lang w:eastAsia="bg-BG"/>
        </w:rPr>
      </w:pPr>
      <w:r w:rsidRPr="00427ECE">
        <w:rPr>
          <w:sz w:val="24"/>
          <w:szCs w:val="24"/>
        </w:rPr>
        <w:t xml:space="preserve">на основание чл. 112-120 от Закона за обществените поръчки и чл. 68-73 от ППЗОП,  във връзка с  </w:t>
      </w:r>
      <w:r w:rsidRPr="0088378C">
        <w:rPr>
          <w:sz w:val="24"/>
          <w:szCs w:val="24"/>
        </w:rPr>
        <w:t>Решение №</w:t>
      </w:r>
      <w:r w:rsidRPr="0088378C">
        <w:rPr>
          <w:b/>
          <w:sz w:val="24"/>
          <w:szCs w:val="24"/>
        </w:rPr>
        <w:t xml:space="preserve"> </w:t>
      </w:r>
      <w:r w:rsidRPr="0088378C">
        <w:rPr>
          <w:sz w:val="24"/>
          <w:szCs w:val="24"/>
        </w:rPr>
        <w:t>РД …………………….год.</w:t>
      </w:r>
      <w:r w:rsidRPr="00427ECE">
        <w:rPr>
          <w:sz w:val="24"/>
          <w:szCs w:val="24"/>
        </w:rPr>
        <w:t xml:space="preserve"> на Директора на ТП „Д</w:t>
      </w:r>
      <w:r w:rsidR="00DD76A2">
        <w:rPr>
          <w:sz w:val="24"/>
          <w:szCs w:val="24"/>
        </w:rPr>
        <w:t>Л</w:t>
      </w:r>
      <w:r w:rsidRPr="00427ECE">
        <w:rPr>
          <w:sz w:val="24"/>
          <w:szCs w:val="24"/>
        </w:rPr>
        <w:t xml:space="preserve">С- </w:t>
      </w:r>
      <w:r w:rsidR="00DD76A2">
        <w:rPr>
          <w:sz w:val="24"/>
          <w:szCs w:val="24"/>
        </w:rPr>
        <w:t>Несебър</w:t>
      </w:r>
      <w:r w:rsidRPr="00427ECE">
        <w:rPr>
          <w:sz w:val="24"/>
          <w:szCs w:val="24"/>
        </w:rPr>
        <w:t>”, за класиране на участниците и определяне на изпълнител</w:t>
      </w:r>
      <w:r w:rsidRPr="00427ECE">
        <w:rPr>
          <w:b/>
          <w:bCs/>
          <w:sz w:val="24"/>
          <w:szCs w:val="24"/>
        </w:rPr>
        <w:t xml:space="preserve"> </w:t>
      </w:r>
      <w:r w:rsidRPr="00427ECE">
        <w:rPr>
          <w:sz w:val="24"/>
          <w:szCs w:val="24"/>
        </w:rPr>
        <w:t xml:space="preserve">в откритата процедура за възлагане на обществена поръчка, с предмет </w:t>
      </w:r>
      <w:r w:rsidR="00154AFF" w:rsidRPr="00306B9E">
        <w:rPr>
          <w:b/>
          <w:sz w:val="24"/>
          <w:szCs w:val="24"/>
        </w:rPr>
        <w:t>„Доставка чрез закупуване на препарати за растителна защита, подобрители за почва</w:t>
      </w:r>
      <w:r w:rsidR="00154AFF">
        <w:rPr>
          <w:b/>
          <w:sz w:val="24"/>
          <w:szCs w:val="24"/>
        </w:rPr>
        <w:t>,</w:t>
      </w:r>
      <w:r w:rsidR="00154AFF" w:rsidRPr="00306B9E">
        <w:rPr>
          <w:b/>
          <w:sz w:val="24"/>
          <w:szCs w:val="24"/>
        </w:rPr>
        <w:t xml:space="preserve"> торове и др. за нуждите на ТП „Д</w:t>
      </w:r>
      <w:r w:rsidR="00DD76A2">
        <w:rPr>
          <w:b/>
          <w:sz w:val="24"/>
          <w:szCs w:val="24"/>
        </w:rPr>
        <w:t>Л</w:t>
      </w:r>
      <w:r w:rsidR="00154AFF" w:rsidRPr="00306B9E">
        <w:rPr>
          <w:b/>
          <w:sz w:val="24"/>
          <w:szCs w:val="24"/>
        </w:rPr>
        <w:t xml:space="preserve">С – </w:t>
      </w:r>
      <w:r w:rsidR="00DD76A2">
        <w:rPr>
          <w:b/>
          <w:sz w:val="24"/>
          <w:szCs w:val="24"/>
        </w:rPr>
        <w:t>Несебър</w:t>
      </w:r>
      <w:r w:rsidR="00154AFF" w:rsidRPr="00306B9E">
        <w:rPr>
          <w:b/>
          <w:sz w:val="24"/>
          <w:szCs w:val="24"/>
        </w:rPr>
        <w:t>”</w:t>
      </w:r>
      <w:r w:rsidR="00154AFF">
        <w:rPr>
          <w:b/>
          <w:sz w:val="24"/>
          <w:szCs w:val="24"/>
        </w:rPr>
        <w:t>, както следва:</w:t>
      </w:r>
      <w:r w:rsidR="00DD76A2">
        <w:rPr>
          <w:b/>
          <w:sz w:val="24"/>
          <w:szCs w:val="24"/>
        </w:rPr>
        <w:t xml:space="preserve"> </w:t>
      </w:r>
      <w:r w:rsidR="00154AFF">
        <w:rPr>
          <w:b/>
          <w:sz w:val="24"/>
          <w:szCs w:val="24"/>
        </w:rPr>
        <w:t>„</w:t>
      </w:r>
      <w:r w:rsidR="00154AFF" w:rsidRPr="006F3202">
        <w:rPr>
          <w:b/>
          <w:sz w:val="24"/>
          <w:szCs w:val="24"/>
        </w:rPr>
        <w:t>Хербициди, Фунгициди, Инсектициди,</w:t>
      </w:r>
      <w:r w:rsidR="00DD76A2">
        <w:rPr>
          <w:b/>
          <w:sz w:val="24"/>
          <w:szCs w:val="24"/>
        </w:rPr>
        <w:t xml:space="preserve"> и</w:t>
      </w:r>
      <w:r w:rsidR="00154AFF" w:rsidRPr="006F3202">
        <w:rPr>
          <w:b/>
          <w:sz w:val="24"/>
          <w:szCs w:val="24"/>
        </w:rPr>
        <w:t xml:space="preserve"> Торове</w:t>
      </w:r>
      <w:r w:rsidR="00154AFF">
        <w:rPr>
          <w:b/>
          <w:sz w:val="24"/>
          <w:szCs w:val="24"/>
        </w:rPr>
        <w:t>“</w:t>
      </w:r>
      <w:r>
        <w:rPr>
          <w:b/>
          <w:bCs/>
          <w:sz w:val="24"/>
          <w:szCs w:val="24"/>
        </w:rPr>
        <w:t xml:space="preserve">, </w:t>
      </w:r>
      <w:r w:rsidRPr="00427ECE">
        <w:rPr>
          <w:sz w:val="24"/>
          <w:szCs w:val="24"/>
        </w:rPr>
        <w:t>се сключи този договор за следното:</w:t>
      </w:r>
    </w:p>
    <w:p w:rsidR="00734D87" w:rsidRPr="00427ECE" w:rsidRDefault="00734D87" w:rsidP="00734D87">
      <w:pPr>
        <w:tabs>
          <w:tab w:val="left" w:pos="567"/>
        </w:tabs>
        <w:ind w:left="567" w:firstLine="720"/>
        <w:jc w:val="both"/>
        <w:rPr>
          <w:sz w:val="24"/>
          <w:szCs w:val="24"/>
        </w:rPr>
      </w:pPr>
    </w:p>
    <w:p w:rsidR="00734D87" w:rsidRPr="00427ECE" w:rsidRDefault="00734D87" w:rsidP="00734D87">
      <w:pPr>
        <w:pStyle w:val="Default"/>
        <w:jc w:val="both"/>
        <w:rPr>
          <w:color w:val="auto"/>
          <w:u w:val="single"/>
        </w:rPr>
      </w:pPr>
      <w:r w:rsidRPr="00427ECE">
        <w:rPr>
          <w:b/>
          <w:bCs/>
          <w:color w:val="auto"/>
          <w:u w:val="single"/>
        </w:rPr>
        <w:t>ПРЕДМЕТ НА ДОГОВОРА</w:t>
      </w:r>
    </w:p>
    <w:p w:rsidR="00D75947" w:rsidRPr="007E60BE" w:rsidRDefault="00D75947" w:rsidP="00D75947">
      <w:pPr>
        <w:jc w:val="both"/>
        <w:rPr>
          <w:sz w:val="24"/>
          <w:szCs w:val="24"/>
        </w:rPr>
      </w:pPr>
      <w:bookmarkStart w:id="0" w:name="_Ref214678122"/>
      <w:r w:rsidRPr="007E60BE">
        <w:rPr>
          <w:b/>
          <w:bCs/>
          <w:sz w:val="24"/>
          <w:szCs w:val="24"/>
        </w:rPr>
        <w:t xml:space="preserve">Чл. 1. ВЪЗЛОЖИТЕЛЯТ </w:t>
      </w:r>
      <w:r w:rsidRPr="007E60BE">
        <w:rPr>
          <w:sz w:val="24"/>
          <w:szCs w:val="24"/>
        </w:rPr>
        <w:t xml:space="preserve">възлага, а </w:t>
      </w:r>
      <w:r w:rsidRPr="007E60BE">
        <w:rPr>
          <w:b/>
          <w:bCs/>
          <w:sz w:val="24"/>
          <w:szCs w:val="24"/>
        </w:rPr>
        <w:t xml:space="preserve">ИЗПЪЛНИТЕЛЯТ </w:t>
      </w:r>
      <w:r w:rsidRPr="007E60BE">
        <w:rPr>
          <w:sz w:val="24"/>
          <w:szCs w:val="24"/>
        </w:rPr>
        <w:t>приема</w:t>
      </w:r>
      <w:bookmarkEnd w:id="0"/>
      <w:r>
        <w:rPr>
          <w:sz w:val="24"/>
          <w:szCs w:val="24"/>
          <w:lang w:val="en-US"/>
        </w:rPr>
        <w:t xml:space="preserve"> </w:t>
      </w:r>
      <w:r w:rsidRPr="007E60BE">
        <w:rPr>
          <w:sz w:val="24"/>
          <w:szCs w:val="24"/>
        </w:rPr>
        <w:t>да извършва срещу заплащане периодични доставки на препарати за растителна защита, подобрители за почва, торове и др. за нуждите на ТП „Д</w:t>
      </w:r>
      <w:r w:rsidR="00DD76A2">
        <w:rPr>
          <w:sz w:val="24"/>
          <w:szCs w:val="24"/>
        </w:rPr>
        <w:t>Л</w:t>
      </w:r>
      <w:r w:rsidRPr="007E60BE">
        <w:rPr>
          <w:sz w:val="24"/>
          <w:szCs w:val="24"/>
        </w:rPr>
        <w:t xml:space="preserve">С </w:t>
      </w:r>
      <w:r w:rsidR="00DD76A2">
        <w:rPr>
          <w:sz w:val="24"/>
          <w:szCs w:val="24"/>
        </w:rPr>
        <w:t>Несебър</w:t>
      </w:r>
      <w:r w:rsidRPr="007E60BE">
        <w:rPr>
          <w:sz w:val="24"/>
          <w:szCs w:val="24"/>
        </w:rPr>
        <w:t>”, с прогнозни видове и количества съгласно техническа спецификация.</w:t>
      </w:r>
    </w:p>
    <w:p w:rsidR="00D75947" w:rsidRPr="007E60BE" w:rsidRDefault="00D75947" w:rsidP="00D75947">
      <w:pPr>
        <w:jc w:val="both"/>
        <w:rPr>
          <w:sz w:val="24"/>
          <w:szCs w:val="24"/>
        </w:rPr>
      </w:pPr>
      <w:r w:rsidRPr="00154AFF">
        <w:rPr>
          <w:b/>
          <w:sz w:val="24"/>
          <w:szCs w:val="24"/>
        </w:rPr>
        <w:t>Чл. 2.</w:t>
      </w:r>
      <w:r w:rsidRPr="007E60BE">
        <w:rPr>
          <w:sz w:val="24"/>
          <w:szCs w:val="24"/>
        </w:rPr>
        <w:t xml:space="preserve"> Възложителят си запазва правото при нужда да заявява различни от посочените в </w:t>
      </w:r>
      <w:r w:rsidR="00154AFF">
        <w:rPr>
          <w:sz w:val="24"/>
          <w:szCs w:val="24"/>
        </w:rPr>
        <w:t>техническата спецификация</w:t>
      </w:r>
      <w:r w:rsidRPr="007E60BE">
        <w:rPr>
          <w:sz w:val="24"/>
          <w:szCs w:val="24"/>
        </w:rPr>
        <w:t xml:space="preserve"> препарати за растителна защита, подобрители за почва, торове и др. като вид и количества в рамките на общата стойност по договора.</w:t>
      </w:r>
    </w:p>
    <w:p w:rsidR="00D75947" w:rsidRDefault="00D75947" w:rsidP="00D75947">
      <w:pPr>
        <w:jc w:val="both"/>
        <w:rPr>
          <w:sz w:val="24"/>
          <w:szCs w:val="24"/>
        </w:rPr>
      </w:pPr>
      <w:r w:rsidRPr="00154AFF">
        <w:rPr>
          <w:b/>
          <w:sz w:val="24"/>
          <w:szCs w:val="24"/>
        </w:rPr>
        <w:t>Чл. 3.</w:t>
      </w:r>
      <w:r w:rsidRPr="007E60BE">
        <w:rPr>
          <w:sz w:val="24"/>
          <w:szCs w:val="24"/>
        </w:rPr>
        <w:t xml:space="preserve"> Възложителят прави заявки за доставка на съответните артикули периодично и в количество според необходимостта си, без да се ангажира с цялостното изчерпване на посочените прогнозни количества.</w:t>
      </w:r>
    </w:p>
    <w:p w:rsidR="00154AFF" w:rsidRPr="007E60BE" w:rsidRDefault="00154AFF" w:rsidP="00D75947">
      <w:pPr>
        <w:jc w:val="both"/>
        <w:rPr>
          <w:sz w:val="24"/>
          <w:szCs w:val="24"/>
        </w:rPr>
      </w:pPr>
    </w:p>
    <w:p w:rsidR="00154AFF" w:rsidRPr="0025350D" w:rsidRDefault="00154AFF" w:rsidP="0025350D">
      <w:pPr>
        <w:rPr>
          <w:sz w:val="24"/>
          <w:szCs w:val="24"/>
          <w:u w:val="single"/>
        </w:rPr>
      </w:pPr>
      <w:r w:rsidRPr="004864F2">
        <w:rPr>
          <w:b/>
          <w:sz w:val="24"/>
          <w:szCs w:val="24"/>
          <w:u w:val="single"/>
        </w:rPr>
        <w:t>ЦЕНА НА ДОГОВОРА. НАЧИН НА ПЛАЩАНЕ</w:t>
      </w:r>
    </w:p>
    <w:p w:rsidR="00154AFF" w:rsidRPr="007E60BE" w:rsidRDefault="00154AFF" w:rsidP="00154AFF">
      <w:pPr>
        <w:pStyle w:val="2"/>
        <w:spacing w:after="0" w:line="240" w:lineRule="auto"/>
        <w:ind w:left="0"/>
        <w:jc w:val="both"/>
        <w:rPr>
          <w:rFonts w:ascii="Times New Roman" w:hAnsi="Times New Roman"/>
          <w:sz w:val="24"/>
          <w:szCs w:val="24"/>
        </w:rPr>
      </w:pPr>
      <w:r w:rsidRPr="00154AFF">
        <w:rPr>
          <w:rFonts w:ascii="Times New Roman" w:hAnsi="Times New Roman"/>
          <w:b/>
          <w:sz w:val="24"/>
          <w:szCs w:val="24"/>
        </w:rPr>
        <w:t>Чл. 4.</w:t>
      </w:r>
      <w:r w:rsidRPr="00FD215C">
        <w:rPr>
          <w:rFonts w:ascii="Times New Roman" w:hAnsi="Times New Roman"/>
          <w:sz w:val="24"/>
          <w:szCs w:val="24"/>
        </w:rPr>
        <w:t xml:space="preserve"> (1) Общата стойност на договора е </w:t>
      </w:r>
      <w:r w:rsidRPr="00DD76A2">
        <w:rPr>
          <w:rFonts w:ascii="Times New Roman" w:hAnsi="Times New Roman"/>
          <w:b/>
          <w:sz w:val="24"/>
          <w:szCs w:val="24"/>
        </w:rPr>
        <w:t>............</w:t>
      </w:r>
      <w:r w:rsidRPr="00FD215C">
        <w:rPr>
          <w:rFonts w:ascii="Times New Roman" w:hAnsi="Times New Roman"/>
          <w:b/>
          <w:sz w:val="24"/>
          <w:szCs w:val="24"/>
        </w:rPr>
        <w:t xml:space="preserve"> (..............) лева без ДДС</w:t>
      </w:r>
      <w:r w:rsidRPr="00FD215C">
        <w:rPr>
          <w:rFonts w:ascii="Times New Roman" w:hAnsi="Times New Roman"/>
          <w:sz w:val="24"/>
          <w:szCs w:val="24"/>
        </w:rPr>
        <w:t>,</w:t>
      </w:r>
      <w:r w:rsidRPr="007E60BE">
        <w:rPr>
          <w:rFonts w:ascii="Times New Roman" w:hAnsi="Times New Roman"/>
          <w:sz w:val="24"/>
          <w:szCs w:val="24"/>
        </w:rPr>
        <w:t xml:space="preserve"> като Възложителят</w:t>
      </w:r>
      <w:r w:rsidR="0025350D">
        <w:rPr>
          <w:rFonts w:ascii="Times New Roman" w:hAnsi="Times New Roman"/>
          <w:sz w:val="24"/>
          <w:szCs w:val="24"/>
        </w:rPr>
        <w:t xml:space="preserve"> няма задължение за цялостното ѝ усвояване</w:t>
      </w:r>
      <w:r w:rsidRPr="007E60BE">
        <w:rPr>
          <w:rFonts w:ascii="Times New Roman" w:hAnsi="Times New Roman"/>
          <w:sz w:val="24"/>
          <w:szCs w:val="24"/>
        </w:rPr>
        <w:t>. Това е максимална стойност, при достигането на която договорът се счита за прекратен, дори да не е изтекъл срокът, за който е сключен.</w:t>
      </w:r>
    </w:p>
    <w:p w:rsidR="00154AFF" w:rsidRPr="007E60BE" w:rsidRDefault="00154AFF" w:rsidP="00154AFF">
      <w:pPr>
        <w:pStyle w:val="2"/>
        <w:spacing w:after="0" w:line="240" w:lineRule="auto"/>
        <w:ind w:left="0"/>
        <w:jc w:val="both"/>
        <w:rPr>
          <w:rFonts w:ascii="Times New Roman" w:hAnsi="Times New Roman"/>
          <w:sz w:val="24"/>
          <w:szCs w:val="24"/>
        </w:rPr>
      </w:pPr>
      <w:r w:rsidRPr="007E60BE">
        <w:rPr>
          <w:rFonts w:ascii="Times New Roman" w:hAnsi="Times New Roman"/>
          <w:sz w:val="24"/>
          <w:szCs w:val="24"/>
        </w:rPr>
        <w:t xml:space="preserve">(2) Единичните цените на отделните видове продукти са съгласно ценовото предложение на изпълнителя, което е неразделна част от настоящия договор. </w:t>
      </w:r>
    </w:p>
    <w:p w:rsidR="00154AFF" w:rsidRPr="007E60BE" w:rsidRDefault="00154AFF" w:rsidP="00154AFF">
      <w:pPr>
        <w:pStyle w:val="2"/>
        <w:spacing w:after="0" w:line="240" w:lineRule="auto"/>
        <w:ind w:left="0"/>
        <w:jc w:val="both"/>
        <w:rPr>
          <w:rFonts w:ascii="Times New Roman" w:hAnsi="Times New Roman"/>
          <w:sz w:val="24"/>
          <w:szCs w:val="24"/>
        </w:rPr>
      </w:pPr>
      <w:r w:rsidRPr="007E60BE">
        <w:rPr>
          <w:rFonts w:ascii="Times New Roman" w:hAnsi="Times New Roman"/>
          <w:sz w:val="24"/>
          <w:szCs w:val="24"/>
        </w:rPr>
        <w:t>(3) Договорените цени са окончателни и не подлежат на актуализация за срока на действие на Договора.</w:t>
      </w:r>
    </w:p>
    <w:p w:rsidR="00154AFF" w:rsidRPr="007E60BE" w:rsidRDefault="00154AFF" w:rsidP="00154AFF">
      <w:pPr>
        <w:jc w:val="both"/>
        <w:rPr>
          <w:sz w:val="24"/>
          <w:szCs w:val="24"/>
        </w:rPr>
      </w:pPr>
      <w:r w:rsidRPr="00154AFF">
        <w:rPr>
          <w:b/>
          <w:sz w:val="24"/>
          <w:szCs w:val="24"/>
        </w:rPr>
        <w:t>Чл. 5.</w:t>
      </w:r>
      <w:r w:rsidRPr="007E60BE">
        <w:rPr>
          <w:sz w:val="24"/>
          <w:szCs w:val="24"/>
        </w:rPr>
        <w:t xml:space="preserve"> Възложителят прави заявки за доставка на съответните препарати на единични цени, посочени съгласно ценовата оферта на Изпълнителя.</w:t>
      </w:r>
    </w:p>
    <w:p w:rsidR="00154AFF" w:rsidRPr="007E60BE" w:rsidRDefault="00154AFF" w:rsidP="00154AFF">
      <w:pPr>
        <w:jc w:val="both"/>
        <w:rPr>
          <w:sz w:val="24"/>
          <w:szCs w:val="24"/>
        </w:rPr>
      </w:pPr>
      <w:r w:rsidRPr="00154AFF">
        <w:rPr>
          <w:b/>
          <w:sz w:val="24"/>
          <w:szCs w:val="24"/>
        </w:rPr>
        <w:t>Чл. 6.</w:t>
      </w:r>
      <w:r w:rsidRPr="007E60BE">
        <w:rPr>
          <w:sz w:val="24"/>
          <w:szCs w:val="24"/>
        </w:rPr>
        <w:t xml:space="preserve"> Стойността на договора включва всички разходи на Изпълнителя за изпълнението на поръчката, включително: транспорт, разтоварване, опаковка, такси и други.</w:t>
      </w:r>
    </w:p>
    <w:p w:rsidR="00154AFF" w:rsidRDefault="00154AFF" w:rsidP="00154AFF">
      <w:pPr>
        <w:tabs>
          <w:tab w:val="left" w:pos="1106"/>
        </w:tabs>
        <w:jc w:val="both"/>
        <w:rPr>
          <w:sz w:val="24"/>
          <w:szCs w:val="24"/>
        </w:rPr>
      </w:pPr>
      <w:r w:rsidRPr="00154AFF">
        <w:rPr>
          <w:b/>
          <w:sz w:val="24"/>
          <w:szCs w:val="24"/>
        </w:rPr>
        <w:t>Чл. 7.</w:t>
      </w:r>
      <w:r w:rsidRPr="007E60BE">
        <w:rPr>
          <w:sz w:val="24"/>
          <w:szCs w:val="24"/>
        </w:rPr>
        <w:t xml:space="preserve"> Възложителят заплаща цената след всяка извършена доставка по банков път, в 15 (петнадесет) дневен срок след представяне на издадена от Изпълнителя фактура и </w:t>
      </w:r>
      <w:r w:rsidRPr="007E60BE">
        <w:rPr>
          <w:sz w:val="24"/>
          <w:szCs w:val="24"/>
        </w:rPr>
        <w:lastRenderedPageBreak/>
        <w:t>подписан двустранен приемно-предавателен протокол между Възложителя и избрания за Изпълнител</w:t>
      </w:r>
      <w:r>
        <w:rPr>
          <w:sz w:val="24"/>
          <w:szCs w:val="24"/>
        </w:rPr>
        <w:t>.</w:t>
      </w:r>
    </w:p>
    <w:p w:rsidR="00154AFF" w:rsidRPr="00154AFF" w:rsidRDefault="00154AFF" w:rsidP="00154AFF">
      <w:pPr>
        <w:widowControl w:val="0"/>
        <w:jc w:val="both"/>
        <w:rPr>
          <w:sz w:val="24"/>
          <w:szCs w:val="24"/>
        </w:rPr>
      </w:pPr>
      <w:r w:rsidRPr="00154AFF">
        <w:rPr>
          <w:b/>
          <w:sz w:val="24"/>
          <w:szCs w:val="24"/>
        </w:rPr>
        <w:t xml:space="preserve">Чл. </w:t>
      </w:r>
      <w:r w:rsidRPr="00154AFF">
        <w:rPr>
          <w:b/>
          <w:sz w:val="24"/>
          <w:szCs w:val="24"/>
          <w:lang w:val="en-US"/>
        </w:rPr>
        <w:t>8.</w:t>
      </w:r>
      <w:r w:rsidRPr="00154AFF">
        <w:rPr>
          <w:b/>
          <w:sz w:val="24"/>
          <w:szCs w:val="24"/>
        </w:rPr>
        <w:t xml:space="preserve"> (1) </w:t>
      </w:r>
      <w:r w:rsidRPr="00154AFF">
        <w:rPr>
          <w:sz w:val="24"/>
          <w:szCs w:val="24"/>
        </w:rPr>
        <w:t xml:space="preserve">Всички плащания по този Договор се извършват в лева чрез банков превод по следната банкова сметка на ИЗПЪЛНИТЕЛЯ: </w:t>
      </w:r>
    </w:p>
    <w:p w:rsidR="00154AFF" w:rsidRPr="00154AFF" w:rsidRDefault="00154AFF" w:rsidP="00154AFF">
      <w:pPr>
        <w:jc w:val="both"/>
        <w:rPr>
          <w:sz w:val="24"/>
          <w:szCs w:val="24"/>
        </w:rPr>
      </w:pPr>
      <w:r w:rsidRPr="00154AFF">
        <w:rPr>
          <w:sz w:val="24"/>
          <w:szCs w:val="24"/>
        </w:rPr>
        <w:t>Банка:</w:t>
      </w:r>
      <w:r w:rsidRPr="00154AFF">
        <w:rPr>
          <w:sz w:val="24"/>
          <w:szCs w:val="24"/>
        </w:rPr>
        <w:tab/>
        <w:t>[…………………………….]</w:t>
      </w:r>
    </w:p>
    <w:p w:rsidR="00154AFF" w:rsidRPr="00154AFF" w:rsidRDefault="00154AFF" w:rsidP="00154AFF">
      <w:pPr>
        <w:jc w:val="both"/>
        <w:rPr>
          <w:sz w:val="24"/>
          <w:szCs w:val="24"/>
        </w:rPr>
      </w:pPr>
      <w:r w:rsidRPr="00154AFF">
        <w:rPr>
          <w:sz w:val="24"/>
          <w:szCs w:val="24"/>
        </w:rPr>
        <w:t>BIC:</w:t>
      </w:r>
      <w:r w:rsidRPr="00154AFF">
        <w:rPr>
          <w:sz w:val="24"/>
          <w:szCs w:val="24"/>
        </w:rPr>
        <w:tab/>
        <w:t>[…………………………….]</w:t>
      </w:r>
    </w:p>
    <w:p w:rsidR="00154AFF" w:rsidRPr="00154AFF" w:rsidRDefault="00154AFF" w:rsidP="00154AFF">
      <w:pPr>
        <w:jc w:val="both"/>
        <w:rPr>
          <w:sz w:val="24"/>
          <w:szCs w:val="24"/>
        </w:rPr>
      </w:pPr>
      <w:r w:rsidRPr="00154AFF">
        <w:rPr>
          <w:sz w:val="24"/>
          <w:szCs w:val="24"/>
        </w:rPr>
        <w:t>IBAN:</w:t>
      </w:r>
      <w:r w:rsidRPr="00154AFF">
        <w:rPr>
          <w:sz w:val="24"/>
          <w:szCs w:val="24"/>
        </w:rPr>
        <w:tab/>
        <w:t>[…………………………….].</w:t>
      </w:r>
    </w:p>
    <w:p w:rsidR="00154AFF" w:rsidRDefault="00154AFF" w:rsidP="00154AFF">
      <w:pPr>
        <w:jc w:val="both"/>
        <w:rPr>
          <w:sz w:val="24"/>
          <w:szCs w:val="24"/>
        </w:rPr>
      </w:pPr>
      <w:r w:rsidRPr="00154AFF">
        <w:rPr>
          <w:b/>
          <w:sz w:val="24"/>
          <w:szCs w:val="24"/>
        </w:rPr>
        <w:t>(2)</w:t>
      </w:r>
      <w:r w:rsidRPr="00154AFF">
        <w:rPr>
          <w:sz w:val="24"/>
          <w:szCs w:val="24"/>
        </w:rPr>
        <w:t xml:space="preserve"> Изпълнителят е длъжен да уведомява писмено Възложителя за всички последващи промени по ал. 1 в срок </w:t>
      </w:r>
      <w:r w:rsidRPr="00154AFF">
        <w:rPr>
          <w:b/>
          <w:sz w:val="24"/>
          <w:szCs w:val="24"/>
          <w:u w:val="single"/>
        </w:rPr>
        <w:t>от 2 (два) дни</w:t>
      </w:r>
      <w:r w:rsidRPr="00154AFF">
        <w:rPr>
          <w:sz w:val="24"/>
          <w:szCs w:val="24"/>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761CBE" w:rsidRPr="00761CBE" w:rsidRDefault="00761CBE" w:rsidP="00761CBE">
      <w:pPr>
        <w:widowControl w:val="0"/>
        <w:jc w:val="both"/>
        <w:rPr>
          <w:sz w:val="24"/>
          <w:szCs w:val="24"/>
          <w:lang w:val="en-US"/>
        </w:rPr>
      </w:pPr>
      <w:r>
        <w:rPr>
          <w:sz w:val="24"/>
          <w:szCs w:val="24"/>
        </w:rPr>
        <w:tab/>
      </w:r>
      <w:r w:rsidRPr="00761CBE">
        <w:rPr>
          <w:sz w:val="24"/>
          <w:szCs w:val="24"/>
        </w:rPr>
        <w:t>(</w:t>
      </w:r>
      <w:r w:rsidRPr="00761CBE">
        <w:rPr>
          <w:i/>
          <w:sz w:val="24"/>
          <w:szCs w:val="24"/>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r w:rsidRPr="00761CBE">
        <w:rPr>
          <w:sz w:val="24"/>
          <w:szCs w:val="24"/>
          <w:lang w:val="en-US"/>
        </w:rPr>
        <w:t>)</w:t>
      </w:r>
    </w:p>
    <w:p w:rsidR="00154AFF" w:rsidRPr="007E60BE" w:rsidRDefault="00154AFF" w:rsidP="00154AFF">
      <w:pPr>
        <w:tabs>
          <w:tab w:val="left" w:pos="1106"/>
        </w:tabs>
        <w:jc w:val="both"/>
        <w:rPr>
          <w:sz w:val="24"/>
          <w:szCs w:val="24"/>
        </w:rPr>
      </w:pPr>
    </w:p>
    <w:p w:rsidR="00761CBE" w:rsidRPr="004864F2" w:rsidRDefault="00761CBE" w:rsidP="004864F2">
      <w:pPr>
        <w:tabs>
          <w:tab w:val="num" w:pos="709"/>
        </w:tabs>
        <w:rPr>
          <w:sz w:val="24"/>
          <w:szCs w:val="24"/>
          <w:u w:val="single"/>
        </w:rPr>
      </w:pPr>
      <w:r w:rsidRPr="004864F2">
        <w:rPr>
          <w:b/>
          <w:sz w:val="24"/>
          <w:szCs w:val="24"/>
          <w:u w:val="single"/>
        </w:rPr>
        <w:t>СРОКОВЕ И МЯСТО ЗА ИЗПЪЛНЕНИЕ</w:t>
      </w:r>
    </w:p>
    <w:p w:rsidR="00761CBE" w:rsidRPr="007E60BE" w:rsidRDefault="00761CBE" w:rsidP="00761CBE">
      <w:pPr>
        <w:tabs>
          <w:tab w:val="left" w:pos="1106"/>
        </w:tabs>
        <w:jc w:val="both"/>
        <w:rPr>
          <w:sz w:val="24"/>
          <w:szCs w:val="24"/>
        </w:rPr>
      </w:pPr>
      <w:r w:rsidRPr="00761CBE">
        <w:rPr>
          <w:b/>
          <w:sz w:val="24"/>
          <w:szCs w:val="24"/>
        </w:rPr>
        <w:t>Чл. 9.</w:t>
      </w:r>
      <w:r w:rsidRPr="007E60BE">
        <w:rPr>
          <w:sz w:val="24"/>
          <w:szCs w:val="24"/>
        </w:rPr>
        <w:t xml:space="preserve"> </w:t>
      </w:r>
      <w:r w:rsidRPr="007E60BE">
        <w:rPr>
          <w:color w:val="000000"/>
          <w:spacing w:val="-5"/>
          <w:sz w:val="24"/>
          <w:szCs w:val="24"/>
        </w:rPr>
        <w:t xml:space="preserve">Срокът за изпълнение на договора е </w:t>
      </w:r>
      <w:r w:rsidRPr="007E60BE">
        <w:rPr>
          <w:b/>
          <w:bCs/>
          <w:color w:val="000000"/>
          <w:spacing w:val="-5"/>
          <w:sz w:val="24"/>
          <w:szCs w:val="24"/>
        </w:rPr>
        <w:t>дванадесет месеца  или до и</w:t>
      </w:r>
      <w:r>
        <w:rPr>
          <w:b/>
          <w:bCs/>
          <w:color w:val="000000"/>
          <w:spacing w:val="-5"/>
          <w:sz w:val="24"/>
          <w:szCs w:val="24"/>
        </w:rPr>
        <w:t>зчерпване на финансовия ресурс</w:t>
      </w:r>
      <w:r w:rsidRPr="007E60BE">
        <w:rPr>
          <w:b/>
          <w:bCs/>
          <w:color w:val="000000"/>
          <w:spacing w:val="-5"/>
          <w:sz w:val="24"/>
          <w:szCs w:val="24"/>
        </w:rPr>
        <w:t xml:space="preserve"> </w:t>
      </w:r>
      <w:r w:rsidRPr="007E60BE">
        <w:rPr>
          <w:color w:val="000000"/>
          <w:spacing w:val="-5"/>
          <w:sz w:val="24"/>
          <w:szCs w:val="24"/>
        </w:rPr>
        <w:t xml:space="preserve">и </w:t>
      </w:r>
      <w:r w:rsidRPr="007E60BE">
        <w:rPr>
          <w:spacing w:val="-5"/>
          <w:sz w:val="24"/>
          <w:szCs w:val="24"/>
        </w:rPr>
        <w:t>започва да тече от датата на неговото подписване</w:t>
      </w:r>
      <w:r w:rsidRPr="007E60BE">
        <w:rPr>
          <w:sz w:val="24"/>
          <w:szCs w:val="24"/>
        </w:rPr>
        <w:t xml:space="preserve">. </w:t>
      </w:r>
    </w:p>
    <w:p w:rsidR="00761CBE" w:rsidRPr="007E60BE" w:rsidRDefault="00761CBE" w:rsidP="00761CBE">
      <w:pPr>
        <w:jc w:val="both"/>
        <w:rPr>
          <w:sz w:val="24"/>
          <w:szCs w:val="24"/>
        </w:rPr>
      </w:pPr>
      <w:r w:rsidRPr="00761CBE">
        <w:rPr>
          <w:b/>
          <w:sz w:val="24"/>
          <w:szCs w:val="24"/>
        </w:rPr>
        <w:t>Чл. 10. (1)</w:t>
      </w:r>
      <w:r w:rsidRPr="007E60BE">
        <w:rPr>
          <w:sz w:val="24"/>
          <w:szCs w:val="24"/>
        </w:rPr>
        <w:t xml:space="preserve"> Възложителят ще изпраща до изпълнителя писмена заявка с посочени конкретни видове и брой продукти, които желае да му бъдат доставени, а изпълнителят е длъжен да изпълни заявката в срок до 5 работни дни от получаването й.</w:t>
      </w:r>
    </w:p>
    <w:p w:rsidR="00761CBE" w:rsidRPr="007E60BE" w:rsidRDefault="00761CBE" w:rsidP="00761CBE">
      <w:pPr>
        <w:jc w:val="both"/>
        <w:rPr>
          <w:sz w:val="24"/>
          <w:szCs w:val="24"/>
        </w:rPr>
      </w:pPr>
      <w:r w:rsidRPr="00761CBE">
        <w:rPr>
          <w:b/>
          <w:sz w:val="24"/>
          <w:szCs w:val="24"/>
        </w:rPr>
        <w:t>Чл. 11.</w:t>
      </w:r>
      <w:r w:rsidRPr="007E60BE">
        <w:rPr>
          <w:sz w:val="24"/>
          <w:szCs w:val="24"/>
        </w:rPr>
        <w:t xml:space="preserve"> Място за изпълнение на поръчката  е </w:t>
      </w:r>
      <w:r w:rsidR="00DD76A2">
        <w:rPr>
          <w:sz w:val="24"/>
          <w:szCs w:val="24"/>
        </w:rPr>
        <w:t>„Ремонтна работилница”</w:t>
      </w:r>
      <w:r w:rsidRPr="007E60BE">
        <w:rPr>
          <w:sz w:val="24"/>
          <w:szCs w:val="24"/>
        </w:rPr>
        <w:t xml:space="preserve"> на </w:t>
      </w:r>
      <w:r w:rsidRPr="0049267B">
        <w:rPr>
          <w:sz w:val="24"/>
          <w:szCs w:val="24"/>
        </w:rPr>
        <w:t>ТП „Д</w:t>
      </w:r>
      <w:r w:rsidR="00DD76A2">
        <w:rPr>
          <w:sz w:val="24"/>
          <w:szCs w:val="24"/>
        </w:rPr>
        <w:t>Л</w:t>
      </w:r>
      <w:r w:rsidRPr="0049267B">
        <w:rPr>
          <w:sz w:val="24"/>
          <w:szCs w:val="24"/>
        </w:rPr>
        <w:t xml:space="preserve">С </w:t>
      </w:r>
      <w:r w:rsidR="00DD76A2">
        <w:rPr>
          <w:sz w:val="24"/>
          <w:szCs w:val="24"/>
        </w:rPr>
        <w:t>Несебър</w:t>
      </w:r>
      <w:r w:rsidRPr="0049267B">
        <w:rPr>
          <w:sz w:val="24"/>
          <w:szCs w:val="24"/>
        </w:rPr>
        <w:t xml:space="preserve">”, с адрес: гр. </w:t>
      </w:r>
      <w:r w:rsidR="00DD76A2">
        <w:rPr>
          <w:sz w:val="24"/>
          <w:szCs w:val="24"/>
        </w:rPr>
        <w:t>Несебър</w:t>
      </w:r>
      <w:r w:rsidRPr="0049267B">
        <w:rPr>
          <w:sz w:val="24"/>
          <w:szCs w:val="24"/>
        </w:rPr>
        <w:t>.</w:t>
      </w:r>
    </w:p>
    <w:p w:rsidR="00734D87" w:rsidRPr="00D75947" w:rsidRDefault="00734D87" w:rsidP="00734D87">
      <w:pPr>
        <w:pStyle w:val="htcenter"/>
        <w:spacing w:before="0" w:beforeAutospacing="0" w:after="0" w:afterAutospacing="0"/>
        <w:rPr>
          <w:b/>
          <w:highlight w:val="yellow"/>
          <w:lang w:val="en-US"/>
        </w:rPr>
      </w:pPr>
    </w:p>
    <w:p w:rsidR="00734D87" w:rsidRPr="004864F2" w:rsidRDefault="00734D87" w:rsidP="004864F2">
      <w:pPr>
        <w:pStyle w:val="htcenter"/>
        <w:spacing w:before="0" w:beforeAutospacing="0" w:after="0" w:afterAutospacing="0"/>
        <w:rPr>
          <w:b/>
          <w:u w:val="single"/>
        </w:rPr>
      </w:pPr>
      <w:r w:rsidRPr="004864F2">
        <w:rPr>
          <w:b/>
          <w:u w:val="single"/>
        </w:rPr>
        <w:t>ГАРАНЦИЯ ЗА ИЗПЪЛНЕНИЕ</w:t>
      </w:r>
    </w:p>
    <w:p w:rsidR="00734D87" w:rsidRPr="000519ED" w:rsidRDefault="00734D87" w:rsidP="004864F2">
      <w:pPr>
        <w:pStyle w:val="htcenter"/>
        <w:spacing w:before="0" w:beforeAutospacing="0" w:after="0" w:afterAutospacing="0"/>
        <w:jc w:val="both"/>
        <w:rPr>
          <w:color w:val="000000"/>
          <w:spacing w:val="1"/>
        </w:rPr>
      </w:pPr>
      <w:r w:rsidRPr="000519ED">
        <w:rPr>
          <w:b/>
        </w:rPr>
        <w:t xml:space="preserve">Чл. </w:t>
      </w:r>
      <w:r w:rsidR="000E4E4E" w:rsidRPr="000519ED">
        <w:rPr>
          <w:b/>
        </w:rPr>
        <w:t>12</w:t>
      </w:r>
      <w:r w:rsidRPr="000519ED">
        <w:rPr>
          <w:b/>
          <w:lang w:val="en-US"/>
        </w:rPr>
        <w:t>.</w:t>
      </w:r>
      <w:r w:rsidRPr="000519ED">
        <w:rPr>
          <w:b/>
        </w:rPr>
        <w:t xml:space="preserve"> </w:t>
      </w:r>
      <w:r w:rsidRPr="000519ED">
        <w:rPr>
          <w:color w:val="000000"/>
          <w:spacing w:val="1"/>
        </w:rPr>
        <w:t xml:space="preserve">При подписването на този Договор, ИЗПЪЛНИТЕЛЯТ представя на </w:t>
      </w:r>
      <w:r w:rsidRPr="000519ED">
        <w:t>ВЪЗЛОЖИТЕЛЯ</w:t>
      </w:r>
      <w:r w:rsidRPr="000519ED">
        <w:rPr>
          <w:color w:val="000000"/>
          <w:spacing w:val="1"/>
        </w:rPr>
        <w:t xml:space="preserve"> гаранция за изпълнение в размер на 5 %  (пет на сто) от </w:t>
      </w:r>
      <w:r w:rsidRPr="000519ED">
        <w:rPr>
          <w:color w:val="000000"/>
          <w:spacing w:val="-2"/>
        </w:rPr>
        <w:t xml:space="preserve">Стойността на Договора, а именно </w:t>
      </w:r>
      <w:r w:rsidRPr="000519ED">
        <w:t>……… (…………………………)</w:t>
      </w:r>
      <w:r w:rsidRPr="000519ED">
        <w:rPr>
          <w:lang w:val="en-US"/>
        </w:rPr>
        <w:t xml:space="preserve"> </w:t>
      </w:r>
      <w:r w:rsidRPr="000519ED">
        <w:t>лева („</w:t>
      </w:r>
      <w:r w:rsidRPr="000519ED">
        <w:rPr>
          <w:b/>
        </w:rPr>
        <w:t>Гаранцията за изпълнение</w:t>
      </w:r>
      <w:r w:rsidRPr="000519ED">
        <w:t>“), която служи за обезпечаване на изпълнението на задълженията на ИЗПЪЛНИТЕЛЯ по Договора</w:t>
      </w:r>
      <w:r w:rsidRPr="000519ED">
        <w:rPr>
          <w:color w:val="000000"/>
          <w:spacing w:val="-2"/>
        </w:rPr>
        <w:t xml:space="preserve">. </w:t>
      </w:r>
    </w:p>
    <w:p w:rsidR="00734D87" w:rsidRPr="000519ED" w:rsidRDefault="00734D87" w:rsidP="004864F2">
      <w:pPr>
        <w:jc w:val="both"/>
        <w:rPr>
          <w:color w:val="000000"/>
          <w:spacing w:val="-2"/>
          <w:sz w:val="24"/>
          <w:szCs w:val="24"/>
        </w:rPr>
      </w:pPr>
      <w:r w:rsidRPr="000519ED">
        <w:rPr>
          <w:b/>
          <w:color w:val="000000"/>
          <w:spacing w:val="-2"/>
          <w:sz w:val="24"/>
          <w:szCs w:val="24"/>
        </w:rPr>
        <w:t>Чл. 1</w:t>
      </w:r>
      <w:r w:rsidR="000E4E4E" w:rsidRPr="000519ED">
        <w:rPr>
          <w:b/>
          <w:color w:val="000000"/>
          <w:spacing w:val="-2"/>
          <w:sz w:val="24"/>
          <w:szCs w:val="24"/>
        </w:rPr>
        <w:t>3</w:t>
      </w:r>
      <w:r w:rsidRPr="000519ED">
        <w:rPr>
          <w:b/>
          <w:color w:val="000000"/>
          <w:spacing w:val="-2"/>
          <w:sz w:val="24"/>
          <w:szCs w:val="24"/>
          <w:lang w:val="en-US"/>
        </w:rPr>
        <w:t>.</w:t>
      </w:r>
      <w:r w:rsidRPr="000519ED">
        <w:rPr>
          <w:b/>
          <w:color w:val="000000"/>
          <w:spacing w:val="-2"/>
          <w:sz w:val="24"/>
          <w:szCs w:val="24"/>
        </w:rPr>
        <w:t xml:space="preserve"> </w:t>
      </w:r>
      <w:r w:rsidRPr="000519ED">
        <w:rPr>
          <w:b/>
          <w:color w:val="000000"/>
          <w:spacing w:val="-2"/>
          <w:sz w:val="24"/>
          <w:szCs w:val="24"/>
          <w:lang w:val="en-US"/>
        </w:rPr>
        <w:t xml:space="preserve"> </w:t>
      </w:r>
      <w:r w:rsidRPr="000519ED">
        <w:rPr>
          <w:color w:val="000000"/>
          <w:spacing w:val="-2"/>
          <w:sz w:val="24"/>
          <w:szCs w:val="24"/>
        </w:rPr>
        <w:t>Когато като Гаранция за изпълнение се представя парична сума, сумата се внася по следната банкова сметка на ВЪЗЛОЖИТЕЛЯ:</w:t>
      </w:r>
    </w:p>
    <w:p w:rsidR="00734D87" w:rsidRPr="00DD76A2" w:rsidRDefault="00734D87" w:rsidP="004864F2">
      <w:pPr>
        <w:jc w:val="both"/>
        <w:rPr>
          <w:color w:val="000000"/>
          <w:spacing w:val="-2"/>
          <w:sz w:val="24"/>
          <w:szCs w:val="24"/>
        </w:rPr>
      </w:pPr>
      <w:r w:rsidRPr="000519ED">
        <w:rPr>
          <w:color w:val="000000"/>
          <w:spacing w:val="-2"/>
          <w:sz w:val="24"/>
          <w:szCs w:val="24"/>
        </w:rPr>
        <w:t xml:space="preserve"> </w:t>
      </w:r>
      <w:r w:rsidR="00DD76A2" w:rsidRPr="00DD76A2">
        <w:rPr>
          <w:b/>
          <w:sz w:val="24"/>
          <w:szCs w:val="24"/>
        </w:rPr>
        <w:t>ТП „</w:t>
      </w:r>
      <w:r w:rsidR="00DD76A2" w:rsidRPr="00DD76A2">
        <w:rPr>
          <w:b/>
          <w:sz w:val="24"/>
          <w:szCs w:val="24"/>
          <w:lang w:val="ru-RU"/>
        </w:rPr>
        <w:t>ДЛС – НЕСЕБЪР</w:t>
      </w:r>
      <w:r w:rsidR="00DD76A2" w:rsidRPr="00DD76A2">
        <w:rPr>
          <w:b/>
          <w:sz w:val="24"/>
          <w:szCs w:val="24"/>
          <w:lang w:eastAsia="bg-BG"/>
        </w:rPr>
        <w:t>”</w:t>
      </w:r>
      <w:r w:rsidR="00DD76A2" w:rsidRPr="00DD76A2">
        <w:rPr>
          <w:b/>
          <w:sz w:val="24"/>
          <w:szCs w:val="24"/>
        </w:rPr>
        <w:t>:</w:t>
      </w:r>
      <w:r w:rsidR="00DD76A2" w:rsidRPr="00DD76A2">
        <w:rPr>
          <w:sz w:val="24"/>
          <w:szCs w:val="24"/>
        </w:rPr>
        <w:t xml:space="preserve"> </w:t>
      </w:r>
      <w:r w:rsidR="00DD76A2" w:rsidRPr="00DD76A2">
        <w:rPr>
          <w:b/>
          <w:sz w:val="24"/>
          <w:szCs w:val="24"/>
        </w:rPr>
        <w:t>Обслужваща банка</w:t>
      </w:r>
      <w:r w:rsidR="00DD76A2" w:rsidRPr="00DD76A2">
        <w:rPr>
          <w:sz w:val="24"/>
          <w:szCs w:val="24"/>
        </w:rPr>
        <w:t xml:space="preserve">: </w:t>
      </w:r>
      <w:r w:rsidR="00DD76A2" w:rsidRPr="00DD76A2">
        <w:rPr>
          <w:b/>
          <w:sz w:val="24"/>
          <w:szCs w:val="24"/>
        </w:rPr>
        <w:t>Райфайзен, BIC код: RZBBBGSF, IBAN на осн. сметка: BG52 RZBB91551001356132</w:t>
      </w:r>
    </w:p>
    <w:p w:rsidR="00734D87" w:rsidRPr="00DD76A2" w:rsidRDefault="00734D87" w:rsidP="000519ED">
      <w:pPr>
        <w:autoSpaceDE w:val="0"/>
        <w:autoSpaceDN w:val="0"/>
        <w:adjustRightInd w:val="0"/>
        <w:ind w:firstLine="720"/>
        <w:jc w:val="both"/>
        <w:rPr>
          <w:b/>
          <w:sz w:val="24"/>
          <w:szCs w:val="24"/>
          <w:u w:val="single"/>
        </w:rPr>
      </w:pPr>
      <w:r w:rsidRPr="00DD76A2">
        <w:rPr>
          <w:b/>
          <w:sz w:val="24"/>
          <w:szCs w:val="24"/>
          <w:u w:val="single"/>
        </w:rPr>
        <w:t xml:space="preserve"> </w:t>
      </w:r>
    </w:p>
    <w:p w:rsidR="00734D87" w:rsidRPr="000519ED" w:rsidRDefault="00734D87" w:rsidP="000519ED">
      <w:pPr>
        <w:jc w:val="both"/>
        <w:rPr>
          <w:color w:val="000000"/>
          <w:sz w:val="24"/>
          <w:szCs w:val="24"/>
        </w:rPr>
      </w:pPr>
      <w:r w:rsidRPr="000519ED">
        <w:rPr>
          <w:b/>
          <w:sz w:val="24"/>
          <w:szCs w:val="24"/>
        </w:rPr>
        <w:t>Чл. 1</w:t>
      </w:r>
      <w:r w:rsidR="000E4E4E" w:rsidRPr="000519ED">
        <w:rPr>
          <w:b/>
          <w:sz w:val="24"/>
          <w:szCs w:val="24"/>
        </w:rPr>
        <w:t>4</w:t>
      </w:r>
      <w:r w:rsidRPr="000519ED">
        <w:rPr>
          <w:b/>
          <w:sz w:val="24"/>
          <w:szCs w:val="24"/>
          <w:lang w:val="en-US"/>
        </w:rPr>
        <w:t xml:space="preserve">. </w:t>
      </w:r>
      <w:r w:rsidRPr="000519ED">
        <w:rPr>
          <w:b/>
          <w:sz w:val="24"/>
          <w:szCs w:val="24"/>
        </w:rPr>
        <w:t xml:space="preserve">(1) </w:t>
      </w:r>
      <w:r w:rsidRPr="000519ED">
        <w:rPr>
          <w:color w:val="000000"/>
          <w:sz w:val="24"/>
          <w:szCs w:val="24"/>
        </w:rPr>
        <w:t xml:space="preserve">Когато като гаранция за изпълнение се представя </w:t>
      </w:r>
      <w:r w:rsidRPr="000519ED">
        <w:rPr>
          <w:color w:val="000000"/>
          <w:spacing w:val="1"/>
          <w:sz w:val="24"/>
          <w:szCs w:val="24"/>
        </w:rPr>
        <w:t>банкова гаранция</w:t>
      </w:r>
      <w:r w:rsidRPr="000519ED">
        <w:rPr>
          <w:color w:val="000000"/>
          <w:sz w:val="24"/>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734D87" w:rsidRPr="000519ED" w:rsidRDefault="00734D87" w:rsidP="000519ED">
      <w:pPr>
        <w:jc w:val="both"/>
        <w:rPr>
          <w:color w:val="000000"/>
          <w:sz w:val="24"/>
          <w:szCs w:val="24"/>
        </w:rPr>
      </w:pPr>
      <w:r w:rsidRPr="000519ED">
        <w:rPr>
          <w:color w:val="000000"/>
          <w:sz w:val="24"/>
          <w:szCs w:val="24"/>
        </w:rPr>
        <w:t>1. да бъде безусловна и неотменяема банкова гаранция във форма, предварително съгласувана с ВЪЗЛОЖИТЕЛЯ,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734D87" w:rsidRPr="000519ED" w:rsidRDefault="00734D87" w:rsidP="000519ED">
      <w:pPr>
        <w:jc w:val="both"/>
        <w:rPr>
          <w:color w:val="000000"/>
          <w:spacing w:val="-2"/>
          <w:sz w:val="24"/>
          <w:szCs w:val="24"/>
        </w:rPr>
      </w:pPr>
      <w:r w:rsidRPr="000519ED">
        <w:rPr>
          <w:color w:val="000000"/>
          <w:sz w:val="24"/>
          <w:szCs w:val="24"/>
        </w:rPr>
        <w:t xml:space="preserve">2. да бъде със срок на валидност за целия срок на действие на Договора плюс </w:t>
      </w:r>
      <w:r w:rsidRPr="000519ED">
        <w:rPr>
          <w:b/>
          <w:color w:val="000000"/>
          <w:sz w:val="24"/>
          <w:szCs w:val="24"/>
          <w:u w:val="single"/>
        </w:rPr>
        <w:t>30 (тридесет) дни</w:t>
      </w:r>
      <w:r w:rsidRPr="000519ED">
        <w:rPr>
          <w:color w:val="000000"/>
          <w:sz w:val="24"/>
          <w:szCs w:val="24"/>
        </w:rPr>
        <w:t xml:space="preserve"> след прекратяването на Договора, като при необходимост срокът на валидност на банковата гаранция се удължава или се издава нова.</w:t>
      </w:r>
      <w:r w:rsidRPr="000519ED">
        <w:rPr>
          <w:color w:val="000000"/>
          <w:spacing w:val="-2"/>
          <w:sz w:val="24"/>
          <w:szCs w:val="24"/>
        </w:rPr>
        <w:t xml:space="preserve"> </w:t>
      </w:r>
    </w:p>
    <w:p w:rsidR="00734D87" w:rsidRPr="000519ED" w:rsidRDefault="00734D87" w:rsidP="000519ED">
      <w:pPr>
        <w:jc w:val="both"/>
        <w:rPr>
          <w:color w:val="000000"/>
          <w:spacing w:val="-2"/>
          <w:sz w:val="24"/>
          <w:szCs w:val="24"/>
        </w:rPr>
      </w:pPr>
      <w:r w:rsidRPr="000519ED">
        <w:rPr>
          <w:b/>
          <w:color w:val="000000"/>
          <w:spacing w:val="-2"/>
          <w:sz w:val="24"/>
          <w:szCs w:val="24"/>
        </w:rPr>
        <w:t>(2)</w:t>
      </w:r>
      <w:r w:rsidRPr="000519ED">
        <w:rPr>
          <w:color w:val="000000"/>
          <w:spacing w:val="-2"/>
          <w:sz w:val="24"/>
          <w:szCs w:val="24"/>
        </w:rPr>
        <w:t xml:space="preserve"> Банковите разходи по откриването и поддържането на Гаранцията </w:t>
      </w:r>
      <w:r w:rsidRPr="000519ED">
        <w:rPr>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0519ED">
        <w:rPr>
          <w:color w:val="000000"/>
          <w:spacing w:val="-2"/>
          <w:sz w:val="24"/>
          <w:szCs w:val="24"/>
        </w:rPr>
        <w:t>са за сметка на ИЗПЪЛНИТЕЛЯ.</w:t>
      </w:r>
    </w:p>
    <w:p w:rsidR="00734D87" w:rsidRPr="000519ED" w:rsidRDefault="00734D87" w:rsidP="000519ED">
      <w:pPr>
        <w:jc w:val="both"/>
        <w:rPr>
          <w:color w:val="000000"/>
          <w:spacing w:val="1"/>
          <w:sz w:val="24"/>
          <w:szCs w:val="24"/>
        </w:rPr>
      </w:pPr>
      <w:r w:rsidRPr="000519ED">
        <w:rPr>
          <w:b/>
          <w:sz w:val="24"/>
          <w:szCs w:val="24"/>
        </w:rPr>
        <w:t>Чл. 1</w:t>
      </w:r>
      <w:r w:rsidR="000E4E4E" w:rsidRPr="000519ED">
        <w:rPr>
          <w:b/>
          <w:sz w:val="24"/>
          <w:szCs w:val="24"/>
        </w:rPr>
        <w:t>5</w:t>
      </w:r>
      <w:r w:rsidRPr="000519ED">
        <w:rPr>
          <w:b/>
          <w:sz w:val="24"/>
          <w:szCs w:val="24"/>
          <w:lang w:val="en-US"/>
        </w:rPr>
        <w:t>.</w:t>
      </w:r>
      <w:r w:rsidRPr="000519ED">
        <w:rPr>
          <w:b/>
          <w:sz w:val="24"/>
          <w:szCs w:val="24"/>
        </w:rPr>
        <w:t xml:space="preserve"> (1) </w:t>
      </w:r>
      <w:r w:rsidRPr="000519ED">
        <w:rPr>
          <w:color w:val="000000"/>
          <w:sz w:val="24"/>
          <w:szCs w:val="24"/>
        </w:rPr>
        <w:t xml:space="preserve">Когато като Гаранция за изпълнение се представя </w:t>
      </w:r>
      <w:r w:rsidRPr="000519ED">
        <w:rPr>
          <w:color w:val="000000"/>
          <w:spacing w:val="1"/>
          <w:sz w:val="24"/>
          <w:szCs w:val="24"/>
        </w:rPr>
        <w:t xml:space="preserve">застраховка, ИЗПЪЛНИТЕЛЯТ предава на ВЪЗЛОЖИТЕЛЯ оригинален екземпляр на застрахователна полица, издадена в полза на ВЪЗЛОЖИТЕЛЯ в която </w:t>
      </w:r>
      <w:r w:rsidRPr="000519ED">
        <w:rPr>
          <w:color w:val="000000"/>
          <w:spacing w:val="1"/>
          <w:sz w:val="24"/>
          <w:szCs w:val="24"/>
        </w:rPr>
        <w:lastRenderedPageBreak/>
        <w:t>ВЪЗЛОЖИТЕЛЯТ е посочен като трето ползващо се лице (бенефициер), която трябва да отговаря на следните изисквания:</w:t>
      </w:r>
    </w:p>
    <w:p w:rsidR="00734D87" w:rsidRPr="000519ED" w:rsidRDefault="00734D87" w:rsidP="000519ED">
      <w:pPr>
        <w:jc w:val="both"/>
        <w:rPr>
          <w:color w:val="000000"/>
          <w:spacing w:val="1"/>
          <w:sz w:val="24"/>
          <w:szCs w:val="24"/>
        </w:rPr>
      </w:pPr>
      <w:r w:rsidRPr="000519ED">
        <w:rPr>
          <w:color w:val="000000"/>
          <w:spacing w:val="1"/>
          <w:sz w:val="24"/>
          <w:szCs w:val="24"/>
        </w:rPr>
        <w:t>1. да обезпечава изпълнението на този Договор чрез покритие на отговорността на ИЗПЪЛНИТЕЛЯ;</w:t>
      </w:r>
    </w:p>
    <w:p w:rsidR="000E4E4E" w:rsidRPr="000519ED" w:rsidRDefault="00734D87" w:rsidP="000519ED">
      <w:pPr>
        <w:jc w:val="both"/>
        <w:rPr>
          <w:color w:val="000000"/>
          <w:spacing w:val="1"/>
          <w:sz w:val="24"/>
          <w:szCs w:val="24"/>
        </w:rPr>
      </w:pPr>
      <w:r w:rsidRPr="000519ED">
        <w:rPr>
          <w:color w:val="000000"/>
          <w:spacing w:val="1"/>
          <w:sz w:val="24"/>
          <w:szCs w:val="24"/>
        </w:rPr>
        <w:t xml:space="preserve">2. да бъде със срок на валидност за целия срок на действие на Договора плюс </w:t>
      </w:r>
      <w:r w:rsidRPr="000519ED">
        <w:rPr>
          <w:b/>
          <w:color w:val="000000"/>
          <w:spacing w:val="1"/>
          <w:sz w:val="24"/>
          <w:szCs w:val="24"/>
          <w:u w:val="single"/>
        </w:rPr>
        <w:t>30 (тридесет) дни</w:t>
      </w:r>
      <w:r w:rsidRPr="000519ED">
        <w:rPr>
          <w:color w:val="000000"/>
          <w:spacing w:val="1"/>
          <w:sz w:val="24"/>
          <w:szCs w:val="24"/>
        </w:rPr>
        <w:t xml:space="preserve"> след прекратяването на Договора. </w:t>
      </w:r>
    </w:p>
    <w:p w:rsidR="00734D87" w:rsidRPr="000519ED" w:rsidRDefault="00734D87" w:rsidP="000519ED">
      <w:pPr>
        <w:jc w:val="both"/>
        <w:rPr>
          <w:color w:val="000000"/>
          <w:spacing w:val="1"/>
          <w:sz w:val="24"/>
          <w:szCs w:val="24"/>
        </w:rPr>
      </w:pPr>
      <w:r w:rsidRPr="000519ED">
        <w:rPr>
          <w:b/>
          <w:sz w:val="24"/>
          <w:szCs w:val="24"/>
        </w:rPr>
        <w:t xml:space="preserve">(2) </w:t>
      </w:r>
      <w:r w:rsidRPr="000519ED">
        <w:rPr>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734D87" w:rsidRPr="000519ED" w:rsidRDefault="00734D87" w:rsidP="000519ED">
      <w:pPr>
        <w:tabs>
          <w:tab w:val="left" w:pos="-180"/>
        </w:tabs>
        <w:jc w:val="both"/>
        <w:rPr>
          <w:color w:val="000000"/>
          <w:spacing w:val="-2"/>
          <w:sz w:val="24"/>
          <w:szCs w:val="24"/>
        </w:rPr>
      </w:pPr>
      <w:r w:rsidRPr="000519ED">
        <w:rPr>
          <w:b/>
          <w:sz w:val="24"/>
          <w:szCs w:val="24"/>
        </w:rPr>
        <w:t>Чл. 1</w:t>
      </w:r>
      <w:r w:rsidR="000E4E4E" w:rsidRPr="000519ED">
        <w:rPr>
          <w:b/>
          <w:sz w:val="24"/>
          <w:szCs w:val="24"/>
        </w:rPr>
        <w:t>6</w:t>
      </w:r>
      <w:r w:rsidRPr="000519ED">
        <w:rPr>
          <w:b/>
          <w:sz w:val="24"/>
          <w:szCs w:val="24"/>
          <w:lang w:val="en-US"/>
        </w:rPr>
        <w:t xml:space="preserve">. </w:t>
      </w:r>
      <w:r w:rsidRPr="000519ED">
        <w:rPr>
          <w:b/>
          <w:sz w:val="24"/>
          <w:szCs w:val="24"/>
        </w:rPr>
        <w:t xml:space="preserve">(1) </w:t>
      </w:r>
      <w:r w:rsidRPr="000519ED">
        <w:rPr>
          <w:color w:val="000000"/>
          <w:spacing w:val="1"/>
          <w:sz w:val="24"/>
          <w:szCs w:val="24"/>
        </w:rPr>
        <w:t xml:space="preserve">ВЪЗЛОЖИТЕЛЯТ освобождава Гаранцията за изпълнение в срок </w:t>
      </w:r>
      <w:r w:rsidRPr="000519ED">
        <w:rPr>
          <w:b/>
          <w:color w:val="000000"/>
          <w:spacing w:val="1"/>
          <w:sz w:val="24"/>
          <w:szCs w:val="24"/>
          <w:u w:val="single"/>
        </w:rPr>
        <w:t>до 15 (петнадесет) работни дни</w:t>
      </w:r>
      <w:r w:rsidRPr="000519ED">
        <w:rPr>
          <w:color w:val="000000"/>
          <w:spacing w:val="1"/>
          <w:sz w:val="24"/>
          <w:szCs w:val="24"/>
        </w:rPr>
        <w:t xml:space="preserve">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0519ED">
        <w:rPr>
          <w:color w:val="000000"/>
          <w:spacing w:val="-2"/>
          <w:sz w:val="24"/>
          <w:szCs w:val="24"/>
        </w:rPr>
        <w:t>.</w:t>
      </w:r>
    </w:p>
    <w:p w:rsidR="00734D87" w:rsidRPr="000519ED" w:rsidRDefault="00734D87" w:rsidP="000519ED">
      <w:pPr>
        <w:tabs>
          <w:tab w:val="left" w:pos="-180"/>
        </w:tabs>
        <w:jc w:val="both"/>
        <w:rPr>
          <w:color w:val="000000"/>
          <w:spacing w:val="-2"/>
          <w:sz w:val="24"/>
          <w:szCs w:val="24"/>
        </w:rPr>
      </w:pPr>
      <w:r w:rsidRPr="000519ED">
        <w:rPr>
          <w:b/>
          <w:color w:val="000000"/>
          <w:spacing w:val="-2"/>
          <w:sz w:val="24"/>
          <w:szCs w:val="24"/>
        </w:rPr>
        <w:t>(2)</w:t>
      </w:r>
      <w:r w:rsidRPr="000519ED">
        <w:rPr>
          <w:color w:val="000000"/>
          <w:spacing w:val="-2"/>
          <w:sz w:val="24"/>
          <w:szCs w:val="24"/>
        </w:rPr>
        <w:t xml:space="preserve"> Освобождаването на Гаранцията за изпълнение се извършва, както следва:</w:t>
      </w:r>
    </w:p>
    <w:p w:rsidR="00734D87" w:rsidRPr="000519ED" w:rsidRDefault="00734D87" w:rsidP="000519ED">
      <w:pPr>
        <w:tabs>
          <w:tab w:val="left" w:pos="-180"/>
        </w:tabs>
        <w:jc w:val="both"/>
        <w:rPr>
          <w:color w:val="000000"/>
          <w:spacing w:val="-2"/>
          <w:sz w:val="24"/>
          <w:szCs w:val="24"/>
        </w:rPr>
      </w:pPr>
      <w:r w:rsidRPr="000519ED">
        <w:rPr>
          <w:color w:val="000000"/>
          <w:spacing w:val="-2"/>
          <w:sz w:val="24"/>
          <w:szCs w:val="24"/>
        </w:rPr>
        <w:t xml:space="preserve">1. когато е във формата на парична сума – чрез превеждане на сумата по </w:t>
      </w:r>
      <w:r w:rsidR="000E4E4E" w:rsidRPr="000519ED">
        <w:rPr>
          <w:color w:val="000000"/>
          <w:spacing w:val="-2"/>
          <w:sz w:val="24"/>
          <w:szCs w:val="24"/>
        </w:rPr>
        <w:t>банковата сметка на ИЗПЪЛНИТЕЛЯ</w:t>
      </w:r>
      <w:r w:rsidRPr="000519ED">
        <w:rPr>
          <w:color w:val="000000"/>
          <w:spacing w:val="-2"/>
          <w:sz w:val="24"/>
          <w:szCs w:val="24"/>
        </w:rPr>
        <w:t xml:space="preserve">; </w:t>
      </w:r>
    </w:p>
    <w:p w:rsidR="00734D87" w:rsidRPr="000519ED" w:rsidRDefault="00734D87" w:rsidP="000519ED">
      <w:pPr>
        <w:tabs>
          <w:tab w:val="left" w:pos="-180"/>
        </w:tabs>
        <w:jc w:val="both"/>
        <w:rPr>
          <w:color w:val="000000"/>
          <w:spacing w:val="-2"/>
          <w:sz w:val="24"/>
          <w:szCs w:val="24"/>
        </w:rPr>
      </w:pPr>
      <w:r w:rsidRPr="000519ED">
        <w:rPr>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734D87" w:rsidRPr="000519ED" w:rsidRDefault="00734D87" w:rsidP="000519ED">
      <w:pPr>
        <w:tabs>
          <w:tab w:val="left" w:pos="-180"/>
        </w:tabs>
        <w:jc w:val="both"/>
        <w:rPr>
          <w:color w:val="000000"/>
          <w:spacing w:val="-2"/>
          <w:sz w:val="24"/>
          <w:szCs w:val="24"/>
        </w:rPr>
      </w:pPr>
      <w:r w:rsidRPr="000519ED">
        <w:rPr>
          <w:color w:val="000000"/>
          <w:spacing w:val="-2"/>
          <w:sz w:val="24"/>
          <w:szCs w:val="24"/>
        </w:rPr>
        <w:t xml:space="preserve">3. когато е във формата на застраховка – чрез връщане на оригинала на </w:t>
      </w:r>
      <w:r w:rsidRPr="000519ED">
        <w:rPr>
          <w:color w:val="000000"/>
          <w:spacing w:val="1"/>
          <w:sz w:val="24"/>
          <w:szCs w:val="24"/>
        </w:rPr>
        <w:t xml:space="preserve">застрахователната полица/застрахователния сертификат </w:t>
      </w:r>
      <w:r w:rsidRPr="000519ED">
        <w:rPr>
          <w:color w:val="000000"/>
          <w:spacing w:val="-2"/>
          <w:sz w:val="24"/>
          <w:szCs w:val="24"/>
        </w:rPr>
        <w:t xml:space="preserve">на представител на ИЗПЪЛНИТЕЛЯ или упълномощено от него лице </w:t>
      </w:r>
      <w:r w:rsidRPr="000519ED">
        <w:rPr>
          <w:color w:val="000000"/>
          <w:spacing w:val="1"/>
          <w:sz w:val="24"/>
          <w:szCs w:val="24"/>
        </w:rPr>
        <w:t>/ изпращане на писмено уведомление до застрахователя</w:t>
      </w:r>
      <w:r w:rsidRPr="000519ED">
        <w:rPr>
          <w:color w:val="000000"/>
          <w:spacing w:val="-2"/>
          <w:sz w:val="24"/>
          <w:szCs w:val="24"/>
        </w:rPr>
        <w:t>.</w:t>
      </w:r>
    </w:p>
    <w:p w:rsidR="00734D87" w:rsidRPr="000519ED" w:rsidRDefault="000E4E4E" w:rsidP="000519ED">
      <w:pPr>
        <w:tabs>
          <w:tab w:val="left" w:pos="-180"/>
        </w:tabs>
        <w:jc w:val="both"/>
        <w:rPr>
          <w:color w:val="000000"/>
          <w:spacing w:val="-2"/>
          <w:sz w:val="24"/>
          <w:szCs w:val="24"/>
        </w:rPr>
      </w:pPr>
      <w:r w:rsidRPr="000519ED">
        <w:rPr>
          <w:b/>
          <w:color w:val="000000"/>
          <w:spacing w:val="-2"/>
          <w:sz w:val="24"/>
          <w:szCs w:val="24"/>
        </w:rPr>
        <w:t xml:space="preserve"> </w:t>
      </w:r>
      <w:r w:rsidR="004864F2">
        <w:rPr>
          <w:b/>
          <w:color w:val="000000"/>
          <w:spacing w:val="-2"/>
          <w:sz w:val="24"/>
          <w:szCs w:val="24"/>
        </w:rPr>
        <w:t>(3</w:t>
      </w:r>
      <w:r w:rsidR="00734D87" w:rsidRPr="000519ED">
        <w:rPr>
          <w:b/>
          <w:color w:val="000000"/>
          <w:spacing w:val="-2"/>
          <w:sz w:val="24"/>
          <w:szCs w:val="24"/>
        </w:rPr>
        <w:t>)</w:t>
      </w:r>
      <w:r w:rsidR="00734D87" w:rsidRPr="000519ED">
        <w:rPr>
          <w:color w:val="000000"/>
          <w:spacing w:val="-2"/>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r w:rsidR="00734D87" w:rsidRPr="000519ED">
        <w:rPr>
          <w:color w:val="000000"/>
          <w:spacing w:val="-2"/>
          <w:sz w:val="24"/>
          <w:szCs w:val="24"/>
        </w:rPr>
        <w:tab/>
      </w:r>
      <w:r w:rsidR="00734D87" w:rsidRPr="000519ED">
        <w:rPr>
          <w:color w:val="000000"/>
          <w:spacing w:val="-2"/>
          <w:sz w:val="24"/>
          <w:szCs w:val="24"/>
        </w:rPr>
        <w:tab/>
      </w:r>
    </w:p>
    <w:p w:rsidR="00734D87" w:rsidRPr="000519ED" w:rsidRDefault="00734D87" w:rsidP="000519ED">
      <w:pPr>
        <w:tabs>
          <w:tab w:val="left" w:pos="-180"/>
        </w:tabs>
        <w:jc w:val="both"/>
        <w:rPr>
          <w:sz w:val="24"/>
          <w:szCs w:val="24"/>
        </w:rPr>
      </w:pPr>
      <w:r w:rsidRPr="000519ED">
        <w:rPr>
          <w:b/>
          <w:sz w:val="24"/>
          <w:szCs w:val="24"/>
        </w:rPr>
        <w:t xml:space="preserve">Чл. </w:t>
      </w:r>
      <w:r w:rsidRPr="000519ED">
        <w:rPr>
          <w:b/>
          <w:sz w:val="24"/>
          <w:szCs w:val="24"/>
          <w:lang w:val="en-US"/>
        </w:rPr>
        <w:t>1</w:t>
      </w:r>
      <w:r w:rsidR="000E4E4E" w:rsidRPr="000519ED">
        <w:rPr>
          <w:b/>
          <w:sz w:val="24"/>
          <w:szCs w:val="24"/>
        </w:rPr>
        <w:t>7</w:t>
      </w:r>
      <w:r w:rsidRPr="000519ED">
        <w:rPr>
          <w:b/>
          <w:sz w:val="24"/>
          <w:szCs w:val="24"/>
          <w:lang w:val="en-US"/>
        </w:rPr>
        <w:t>.</w:t>
      </w:r>
      <w:r w:rsidRPr="000519ED">
        <w:rPr>
          <w:b/>
          <w:sz w:val="24"/>
          <w:szCs w:val="24"/>
        </w:rPr>
        <w:t xml:space="preserve"> </w:t>
      </w:r>
      <w:r w:rsidRPr="000519ED">
        <w:rPr>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734D87" w:rsidRPr="000519ED" w:rsidRDefault="00734D87" w:rsidP="000519ED">
      <w:pPr>
        <w:tabs>
          <w:tab w:val="left" w:pos="-180"/>
        </w:tabs>
        <w:jc w:val="both"/>
        <w:rPr>
          <w:sz w:val="24"/>
          <w:szCs w:val="24"/>
        </w:rPr>
      </w:pPr>
      <w:r w:rsidRPr="000519ED">
        <w:rPr>
          <w:b/>
          <w:sz w:val="24"/>
          <w:szCs w:val="24"/>
        </w:rPr>
        <w:t xml:space="preserve">Чл. </w:t>
      </w:r>
      <w:r w:rsidR="000E4E4E" w:rsidRPr="000519ED">
        <w:rPr>
          <w:b/>
          <w:sz w:val="24"/>
          <w:szCs w:val="24"/>
          <w:lang w:val="en-US"/>
        </w:rPr>
        <w:t>1</w:t>
      </w:r>
      <w:r w:rsidR="000E4E4E" w:rsidRPr="000519ED">
        <w:rPr>
          <w:b/>
          <w:sz w:val="24"/>
          <w:szCs w:val="24"/>
        </w:rPr>
        <w:t>8</w:t>
      </w:r>
      <w:r w:rsidR="000519ED">
        <w:rPr>
          <w:b/>
          <w:sz w:val="24"/>
          <w:szCs w:val="24"/>
        </w:rPr>
        <w:t>.</w:t>
      </w:r>
      <w:r w:rsidRPr="000519ED">
        <w:rPr>
          <w:b/>
          <w:sz w:val="24"/>
          <w:szCs w:val="24"/>
          <w:lang w:val="en-US"/>
        </w:rPr>
        <w:t xml:space="preserve"> </w:t>
      </w:r>
      <w:r w:rsidRPr="000519ED">
        <w:rPr>
          <w:sz w:val="24"/>
          <w:szCs w:val="24"/>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734D87" w:rsidRPr="000519ED" w:rsidRDefault="00734D87" w:rsidP="000519ED">
      <w:pPr>
        <w:tabs>
          <w:tab w:val="left" w:pos="-180"/>
        </w:tabs>
        <w:jc w:val="both"/>
        <w:rPr>
          <w:sz w:val="24"/>
          <w:szCs w:val="24"/>
        </w:rPr>
      </w:pPr>
      <w:r w:rsidRPr="000519ED">
        <w:rPr>
          <w:b/>
          <w:sz w:val="24"/>
          <w:szCs w:val="24"/>
        </w:rPr>
        <w:t xml:space="preserve">Чл. </w:t>
      </w:r>
      <w:r w:rsidR="000519ED">
        <w:rPr>
          <w:b/>
          <w:sz w:val="24"/>
          <w:szCs w:val="24"/>
          <w:lang w:val="en-US"/>
        </w:rPr>
        <w:t>1</w:t>
      </w:r>
      <w:r w:rsidR="000519ED">
        <w:rPr>
          <w:b/>
          <w:sz w:val="24"/>
          <w:szCs w:val="24"/>
        </w:rPr>
        <w:t>9.</w:t>
      </w:r>
      <w:r w:rsidRPr="000519ED">
        <w:rPr>
          <w:b/>
          <w:sz w:val="24"/>
          <w:szCs w:val="24"/>
        </w:rPr>
        <w:t xml:space="preserve"> </w:t>
      </w:r>
      <w:r w:rsidRPr="000519ED">
        <w:rPr>
          <w:sz w:val="24"/>
          <w:szCs w:val="24"/>
        </w:rPr>
        <w:t xml:space="preserve">Когато ВЪЗЛОЖИТЕЛЯТ се е удовлетворил от Гаранцията за изпълнение и Договорът продължава да е в сила, ИЗПЪЛНИТЕЛЯТ се задължава в срок </w:t>
      </w:r>
      <w:r w:rsidRPr="000519ED">
        <w:rPr>
          <w:b/>
          <w:sz w:val="24"/>
          <w:szCs w:val="24"/>
          <w:u w:val="single"/>
        </w:rPr>
        <w:t xml:space="preserve">до </w:t>
      </w:r>
      <w:r w:rsidRPr="000519ED">
        <w:rPr>
          <w:b/>
          <w:sz w:val="24"/>
          <w:szCs w:val="24"/>
          <w:u w:val="single"/>
          <w:lang w:val="en-US"/>
        </w:rPr>
        <w:t>5</w:t>
      </w:r>
      <w:r w:rsidRPr="000519ED">
        <w:rPr>
          <w:b/>
          <w:sz w:val="24"/>
          <w:szCs w:val="24"/>
          <w:u w:val="single"/>
        </w:rPr>
        <w:t xml:space="preserve"> (</w:t>
      </w:r>
      <w:r w:rsidRPr="000519ED">
        <w:rPr>
          <w:b/>
          <w:sz w:val="24"/>
          <w:szCs w:val="24"/>
          <w:u w:val="single"/>
          <w:lang w:val="en-US"/>
        </w:rPr>
        <w:t>пет</w:t>
      </w:r>
      <w:r w:rsidRPr="000519ED">
        <w:rPr>
          <w:b/>
          <w:sz w:val="24"/>
          <w:szCs w:val="24"/>
          <w:u w:val="single"/>
        </w:rPr>
        <w:t>) дни</w:t>
      </w:r>
      <w:r w:rsidRPr="000519ED">
        <w:rPr>
          <w:sz w:val="24"/>
          <w:szCs w:val="24"/>
        </w:rPr>
        <w:t xml:space="preserve">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w:t>
      </w:r>
      <w:r w:rsidR="000519ED" w:rsidRPr="000519ED">
        <w:rPr>
          <w:sz w:val="24"/>
          <w:szCs w:val="24"/>
        </w:rPr>
        <w:t>12</w:t>
      </w:r>
      <w:r w:rsidRPr="000519ED">
        <w:rPr>
          <w:sz w:val="24"/>
          <w:szCs w:val="24"/>
        </w:rPr>
        <w:t>] от Договора.</w:t>
      </w:r>
    </w:p>
    <w:p w:rsidR="00734D87" w:rsidRPr="000519ED" w:rsidRDefault="00734D87" w:rsidP="00734D87">
      <w:pPr>
        <w:jc w:val="both"/>
        <w:rPr>
          <w:sz w:val="24"/>
          <w:szCs w:val="24"/>
          <w:lang w:val="en-US"/>
        </w:rPr>
      </w:pPr>
      <w:r w:rsidRPr="000519ED">
        <w:rPr>
          <w:b/>
          <w:sz w:val="24"/>
          <w:szCs w:val="24"/>
        </w:rPr>
        <w:t xml:space="preserve">Чл. </w:t>
      </w:r>
      <w:r w:rsidR="000519ED" w:rsidRPr="000519ED">
        <w:rPr>
          <w:b/>
          <w:sz w:val="24"/>
          <w:szCs w:val="24"/>
        </w:rPr>
        <w:t>20</w:t>
      </w:r>
      <w:r w:rsidRPr="000519ED">
        <w:rPr>
          <w:b/>
          <w:sz w:val="24"/>
          <w:szCs w:val="24"/>
          <w:lang w:val="en-US"/>
        </w:rPr>
        <w:t>.</w:t>
      </w:r>
      <w:r w:rsidRPr="000519ED">
        <w:rPr>
          <w:b/>
          <w:sz w:val="24"/>
          <w:szCs w:val="24"/>
        </w:rPr>
        <w:t xml:space="preserve"> </w:t>
      </w:r>
      <w:r w:rsidRPr="000519ED">
        <w:rPr>
          <w:sz w:val="24"/>
          <w:szCs w:val="24"/>
        </w:rPr>
        <w:t>ВЪЗЛОЖИТЕЛЯТ не дължи лихва за времето, през което средствата по Гаранцията за изпълнение са престояли при него законосъобразно.</w:t>
      </w:r>
    </w:p>
    <w:p w:rsidR="0025350D" w:rsidRDefault="0025350D" w:rsidP="0025350D">
      <w:pPr>
        <w:keepNext/>
        <w:keepLines/>
        <w:jc w:val="both"/>
        <w:outlineLvl w:val="1"/>
        <w:rPr>
          <w:b/>
          <w:bCs/>
          <w:color w:val="000000"/>
          <w:sz w:val="24"/>
          <w:szCs w:val="24"/>
          <w:u w:val="single"/>
        </w:rPr>
      </w:pPr>
    </w:p>
    <w:p w:rsidR="0025350D" w:rsidRDefault="00734D87" w:rsidP="0025350D">
      <w:pPr>
        <w:keepNext/>
        <w:keepLines/>
        <w:jc w:val="both"/>
        <w:outlineLvl w:val="1"/>
        <w:rPr>
          <w:b/>
          <w:bCs/>
          <w:color w:val="000000"/>
          <w:sz w:val="24"/>
          <w:szCs w:val="24"/>
          <w:u w:val="single"/>
        </w:rPr>
      </w:pPr>
      <w:r w:rsidRPr="004864F2">
        <w:rPr>
          <w:b/>
          <w:bCs/>
          <w:color w:val="000000"/>
          <w:sz w:val="24"/>
          <w:szCs w:val="24"/>
          <w:u w:val="single"/>
        </w:rPr>
        <w:t>ПРАВА И ЗАДЪЛЖЕНИЯ НА СТРАНИТЕ</w:t>
      </w:r>
    </w:p>
    <w:p w:rsidR="00734D87" w:rsidRPr="0025350D" w:rsidRDefault="00734D87" w:rsidP="0025350D">
      <w:pPr>
        <w:keepNext/>
        <w:keepLines/>
        <w:jc w:val="both"/>
        <w:outlineLvl w:val="1"/>
        <w:rPr>
          <w:b/>
          <w:bCs/>
          <w:color w:val="000000"/>
          <w:sz w:val="24"/>
          <w:szCs w:val="24"/>
          <w:u w:val="single"/>
        </w:rPr>
      </w:pPr>
      <w:r w:rsidRPr="000519ED">
        <w:rPr>
          <w:b/>
          <w:bCs/>
          <w:color w:val="000000"/>
          <w:spacing w:val="1"/>
          <w:sz w:val="24"/>
          <w:szCs w:val="24"/>
        </w:rPr>
        <w:t xml:space="preserve">Чл. </w:t>
      </w:r>
      <w:r w:rsidRPr="000519ED">
        <w:rPr>
          <w:b/>
          <w:bCs/>
          <w:color w:val="000000"/>
          <w:spacing w:val="1"/>
          <w:sz w:val="24"/>
          <w:szCs w:val="24"/>
          <w:lang w:val="en-US"/>
        </w:rPr>
        <w:t xml:space="preserve">21. </w:t>
      </w:r>
      <w:r w:rsidRPr="000519ED">
        <w:rPr>
          <w:b/>
          <w:color w:val="000000"/>
          <w:spacing w:val="1"/>
          <w:sz w:val="24"/>
          <w:szCs w:val="24"/>
        </w:rPr>
        <w:t>ИЗПЪЛНИТЕЛЯТ има право:</w:t>
      </w:r>
      <w:r w:rsidRPr="000519ED">
        <w:rPr>
          <w:b/>
          <w:color w:val="000000"/>
          <w:spacing w:val="1"/>
          <w:sz w:val="24"/>
          <w:szCs w:val="24"/>
        </w:rPr>
        <w:tab/>
      </w:r>
    </w:p>
    <w:p w:rsidR="00734D87" w:rsidRPr="000519ED" w:rsidRDefault="00734D87" w:rsidP="0025350D">
      <w:pPr>
        <w:jc w:val="both"/>
        <w:rPr>
          <w:color w:val="000000"/>
          <w:spacing w:val="1"/>
          <w:sz w:val="24"/>
          <w:szCs w:val="24"/>
        </w:rPr>
      </w:pPr>
      <w:r w:rsidRPr="000519ED">
        <w:rPr>
          <w:bCs/>
          <w:color w:val="000000"/>
          <w:spacing w:val="1"/>
          <w:sz w:val="24"/>
          <w:szCs w:val="24"/>
        </w:rPr>
        <w:t>1.</w:t>
      </w:r>
      <w:r w:rsidRPr="000519ED">
        <w:rPr>
          <w:color w:val="000000"/>
          <w:spacing w:val="1"/>
          <w:sz w:val="24"/>
          <w:szCs w:val="24"/>
        </w:rPr>
        <w:t xml:space="preserve"> да получи възнаграждение в размера, сроковете и при условията по чл. [</w:t>
      </w:r>
      <w:r w:rsidR="000519ED" w:rsidRPr="000519ED">
        <w:rPr>
          <w:color w:val="000000"/>
          <w:spacing w:val="1"/>
          <w:sz w:val="24"/>
          <w:szCs w:val="24"/>
        </w:rPr>
        <w:t>4</w:t>
      </w:r>
      <w:r w:rsidRPr="000519ED">
        <w:rPr>
          <w:color w:val="000000"/>
          <w:spacing w:val="1"/>
          <w:sz w:val="24"/>
          <w:szCs w:val="24"/>
          <w:lang w:val="en-US"/>
        </w:rPr>
        <w:t>-8</w:t>
      </w:r>
      <w:r w:rsidRPr="000519ED">
        <w:rPr>
          <w:color w:val="000000"/>
          <w:spacing w:val="1"/>
          <w:sz w:val="24"/>
          <w:szCs w:val="24"/>
        </w:rPr>
        <w:t>] от договора;</w:t>
      </w:r>
    </w:p>
    <w:p w:rsidR="00734D87" w:rsidRPr="004864F2" w:rsidRDefault="00734D87" w:rsidP="00734D87">
      <w:pPr>
        <w:tabs>
          <w:tab w:val="left" w:pos="-142"/>
          <w:tab w:val="left" w:pos="567"/>
          <w:tab w:val="left" w:pos="1134"/>
          <w:tab w:val="left" w:pos="1418"/>
        </w:tabs>
        <w:jc w:val="both"/>
        <w:rPr>
          <w:sz w:val="24"/>
          <w:szCs w:val="24"/>
        </w:rPr>
      </w:pPr>
      <w:r w:rsidRPr="004864F2">
        <w:rPr>
          <w:bCs/>
          <w:color w:val="000000"/>
          <w:spacing w:val="1"/>
          <w:sz w:val="24"/>
          <w:szCs w:val="24"/>
        </w:rPr>
        <w:t>2.</w:t>
      </w:r>
      <w:r w:rsidRPr="004864F2">
        <w:rPr>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Pr="004864F2">
        <w:rPr>
          <w:sz w:val="24"/>
          <w:szCs w:val="24"/>
        </w:rPr>
        <w:t xml:space="preserve"> </w:t>
      </w:r>
    </w:p>
    <w:p w:rsidR="00734D87" w:rsidRPr="00D75947" w:rsidRDefault="00734D87" w:rsidP="00734D87">
      <w:pPr>
        <w:jc w:val="both"/>
        <w:rPr>
          <w:color w:val="000000"/>
          <w:spacing w:val="1"/>
          <w:sz w:val="24"/>
          <w:szCs w:val="24"/>
          <w:highlight w:val="yellow"/>
        </w:rPr>
      </w:pPr>
      <w:bookmarkStart w:id="1" w:name="_DV_M80"/>
      <w:bookmarkEnd w:id="1"/>
    </w:p>
    <w:p w:rsidR="00734D87" w:rsidRPr="000519ED" w:rsidRDefault="00734D87" w:rsidP="00734D87">
      <w:pPr>
        <w:jc w:val="both"/>
        <w:rPr>
          <w:b/>
          <w:color w:val="000000"/>
          <w:spacing w:val="1"/>
          <w:sz w:val="24"/>
          <w:szCs w:val="24"/>
        </w:rPr>
      </w:pPr>
      <w:r w:rsidRPr="000519ED">
        <w:rPr>
          <w:b/>
          <w:bCs/>
          <w:color w:val="000000"/>
          <w:spacing w:val="1"/>
          <w:sz w:val="24"/>
          <w:szCs w:val="24"/>
        </w:rPr>
        <w:t>Чл.</w:t>
      </w:r>
      <w:r w:rsidRPr="000519ED">
        <w:rPr>
          <w:b/>
          <w:color w:val="000000"/>
          <w:spacing w:val="1"/>
          <w:sz w:val="24"/>
          <w:szCs w:val="24"/>
        </w:rPr>
        <w:t xml:space="preserve"> </w:t>
      </w:r>
      <w:r w:rsidRPr="000519ED">
        <w:rPr>
          <w:b/>
          <w:bCs/>
          <w:color w:val="000000"/>
          <w:spacing w:val="1"/>
          <w:sz w:val="24"/>
          <w:szCs w:val="24"/>
          <w:lang w:val="en-US"/>
        </w:rPr>
        <w:t>22.</w:t>
      </w:r>
      <w:r w:rsidRPr="000519ED">
        <w:rPr>
          <w:b/>
          <w:color w:val="000000"/>
          <w:spacing w:val="1"/>
          <w:sz w:val="24"/>
          <w:szCs w:val="24"/>
          <w:lang w:val="en-US"/>
        </w:rPr>
        <w:t xml:space="preserve"> </w:t>
      </w:r>
      <w:r w:rsidRPr="000519ED">
        <w:rPr>
          <w:b/>
          <w:color w:val="000000"/>
          <w:spacing w:val="1"/>
          <w:sz w:val="24"/>
          <w:szCs w:val="24"/>
        </w:rPr>
        <w:t>ИЗПЪЛНИТЕЛЯТ се задължава:</w:t>
      </w:r>
    </w:p>
    <w:p w:rsidR="00734D87" w:rsidRPr="000519ED" w:rsidRDefault="00734D87" w:rsidP="00734D87">
      <w:pPr>
        <w:jc w:val="both"/>
        <w:rPr>
          <w:color w:val="000000"/>
          <w:spacing w:val="1"/>
          <w:sz w:val="24"/>
          <w:szCs w:val="24"/>
        </w:rPr>
      </w:pPr>
      <w:bookmarkStart w:id="2" w:name="_DV_M81"/>
      <w:bookmarkEnd w:id="2"/>
      <w:r w:rsidRPr="000519ED">
        <w:rPr>
          <w:bCs/>
          <w:color w:val="000000"/>
          <w:spacing w:val="1"/>
          <w:sz w:val="24"/>
          <w:szCs w:val="24"/>
        </w:rPr>
        <w:t>1.</w:t>
      </w:r>
      <w:r w:rsidRPr="000519ED">
        <w:rPr>
          <w:color w:val="000000"/>
          <w:spacing w:val="1"/>
          <w:sz w:val="24"/>
          <w:szCs w:val="24"/>
        </w:rPr>
        <w:t xml:space="preserve"> да предостави </w:t>
      </w:r>
      <w:r w:rsidR="000519ED" w:rsidRPr="000519ED">
        <w:rPr>
          <w:color w:val="000000"/>
          <w:spacing w:val="1"/>
          <w:sz w:val="24"/>
          <w:szCs w:val="24"/>
        </w:rPr>
        <w:t xml:space="preserve">Доставките </w:t>
      </w:r>
      <w:r w:rsidRPr="000519ED">
        <w:rPr>
          <w:color w:val="000000"/>
          <w:spacing w:val="1"/>
          <w:sz w:val="24"/>
          <w:szCs w:val="24"/>
        </w:rPr>
        <w:t>и да изпълнява задълженията си по този Договор в уговорените срокове и качествено, в съответствие с Приложенията</w:t>
      </w:r>
      <w:r w:rsidR="000519ED" w:rsidRPr="000519ED">
        <w:rPr>
          <w:color w:val="000000"/>
          <w:spacing w:val="1"/>
          <w:sz w:val="24"/>
          <w:szCs w:val="24"/>
        </w:rPr>
        <w:t xml:space="preserve"> и Техническата спецификация</w:t>
      </w:r>
      <w:r w:rsidRPr="000519ED">
        <w:rPr>
          <w:color w:val="000000"/>
          <w:spacing w:val="1"/>
          <w:sz w:val="24"/>
          <w:szCs w:val="24"/>
        </w:rPr>
        <w:t>;</w:t>
      </w:r>
    </w:p>
    <w:p w:rsidR="00734D87" w:rsidRPr="000519ED" w:rsidRDefault="00734D87" w:rsidP="00734D87">
      <w:pPr>
        <w:jc w:val="both"/>
        <w:rPr>
          <w:color w:val="000000"/>
          <w:spacing w:val="1"/>
          <w:sz w:val="24"/>
          <w:szCs w:val="24"/>
        </w:rPr>
      </w:pPr>
      <w:r w:rsidRPr="000519ED">
        <w:rPr>
          <w:color w:val="000000"/>
          <w:spacing w:val="1"/>
          <w:sz w:val="24"/>
          <w:szCs w:val="24"/>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0519ED" w:rsidRPr="000519ED" w:rsidRDefault="00734D87" w:rsidP="000519ED">
      <w:pPr>
        <w:jc w:val="both"/>
        <w:rPr>
          <w:sz w:val="24"/>
          <w:szCs w:val="24"/>
        </w:rPr>
      </w:pPr>
      <w:bookmarkStart w:id="3" w:name="_DV_M82"/>
      <w:bookmarkEnd w:id="3"/>
      <w:r w:rsidRPr="000519ED">
        <w:rPr>
          <w:color w:val="000000"/>
          <w:spacing w:val="1"/>
          <w:sz w:val="24"/>
          <w:szCs w:val="24"/>
        </w:rPr>
        <w:t xml:space="preserve">3. </w:t>
      </w:r>
      <w:r w:rsidR="000519ED" w:rsidRPr="000519ED">
        <w:rPr>
          <w:sz w:val="24"/>
          <w:szCs w:val="24"/>
        </w:rPr>
        <w:t>Да доставя нови и оригинални продукти.</w:t>
      </w:r>
    </w:p>
    <w:p w:rsidR="000519ED" w:rsidRPr="000519ED" w:rsidRDefault="000519ED" w:rsidP="000519ED">
      <w:pPr>
        <w:jc w:val="both"/>
        <w:rPr>
          <w:sz w:val="24"/>
          <w:szCs w:val="24"/>
        </w:rPr>
      </w:pPr>
      <w:r w:rsidRPr="000519ED">
        <w:rPr>
          <w:sz w:val="24"/>
          <w:szCs w:val="24"/>
        </w:rPr>
        <w:t>4. При констатиране на видими фабрични дефекти на продуктите в момента на доставката да извърши за своя сметка замяната им с такива със същото или по-добро качество в срок от максимум 5 (пет) работни дни.</w:t>
      </w:r>
    </w:p>
    <w:p w:rsidR="000519ED" w:rsidRPr="000519ED" w:rsidRDefault="000519ED" w:rsidP="000519ED">
      <w:pPr>
        <w:jc w:val="both"/>
        <w:rPr>
          <w:sz w:val="24"/>
          <w:szCs w:val="24"/>
        </w:rPr>
      </w:pPr>
      <w:r w:rsidRPr="000519ED">
        <w:rPr>
          <w:sz w:val="24"/>
          <w:szCs w:val="24"/>
        </w:rPr>
        <w:t>5. Да издава фактура за сума, съответстваща на стойността на доставеното количество продукти по съответната заявка.</w:t>
      </w:r>
    </w:p>
    <w:p w:rsidR="000519ED" w:rsidRPr="000519ED" w:rsidRDefault="000519ED" w:rsidP="000519ED">
      <w:pPr>
        <w:jc w:val="both"/>
        <w:rPr>
          <w:sz w:val="24"/>
          <w:szCs w:val="24"/>
        </w:rPr>
      </w:pPr>
      <w:r w:rsidRPr="000519ED">
        <w:rPr>
          <w:sz w:val="24"/>
          <w:szCs w:val="24"/>
        </w:rPr>
        <w:t>6. Да не предоставя документи и информация на трети лица свързана с изпълнение на договора, както и да не използва информация, станала му известна при изпълнение на задълженията му по същия.</w:t>
      </w:r>
    </w:p>
    <w:p w:rsidR="00734D87" w:rsidRPr="000519ED" w:rsidRDefault="000519ED" w:rsidP="000519ED">
      <w:pPr>
        <w:jc w:val="both"/>
        <w:rPr>
          <w:color w:val="000000"/>
          <w:spacing w:val="1"/>
          <w:sz w:val="24"/>
          <w:szCs w:val="24"/>
        </w:rPr>
      </w:pPr>
      <w:r w:rsidRPr="000519ED">
        <w:rPr>
          <w:color w:val="000000"/>
          <w:spacing w:val="1"/>
          <w:sz w:val="24"/>
          <w:szCs w:val="24"/>
        </w:rPr>
        <w:t xml:space="preserve">6. </w:t>
      </w:r>
      <w:r w:rsidR="00734D87" w:rsidRPr="000519ED">
        <w:rPr>
          <w:color w:val="000000"/>
          <w:spacing w:val="1"/>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rsidR="00734D87" w:rsidRPr="000519ED" w:rsidRDefault="000519ED" w:rsidP="00734D87">
      <w:pPr>
        <w:jc w:val="both"/>
        <w:rPr>
          <w:sz w:val="24"/>
          <w:szCs w:val="24"/>
        </w:rPr>
      </w:pPr>
      <w:r w:rsidRPr="000519ED">
        <w:rPr>
          <w:sz w:val="24"/>
          <w:szCs w:val="24"/>
        </w:rPr>
        <w:t>7</w:t>
      </w:r>
      <w:r w:rsidR="00734D87" w:rsidRPr="000519ED">
        <w:rPr>
          <w:sz w:val="24"/>
          <w:szCs w:val="24"/>
        </w:rPr>
        <w:t xml:space="preserve">. Изпълнителят се задължава да сключи договор/договори за подизпълнение с посочените в офертата му подизпълнители в срок </w:t>
      </w:r>
      <w:r w:rsidR="00734D87" w:rsidRPr="000519ED">
        <w:rPr>
          <w:b/>
          <w:sz w:val="24"/>
          <w:szCs w:val="24"/>
          <w:u w:val="single"/>
        </w:rPr>
        <w:t>от 3 (три) дни</w:t>
      </w:r>
      <w:r w:rsidR="00734D87" w:rsidRPr="000519ED">
        <w:rPr>
          <w:sz w:val="24"/>
          <w:szCs w:val="24"/>
        </w:rPr>
        <w:t xml:space="preserve"> от сключване на настоящия Договор. В срок </w:t>
      </w:r>
      <w:r w:rsidR="00734D87" w:rsidRPr="000519ED">
        <w:rPr>
          <w:b/>
          <w:sz w:val="24"/>
          <w:szCs w:val="24"/>
          <w:u w:val="single"/>
        </w:rPr>
        <w:t>до 3 (</w:t>
      </w:r>
      <w:r w:rsidR="00734D87" w:rsidRPr="000519ED">
        <w:rPr>
          <w:b/>
          <w:i/>
          <w:sz w:val="24"/>
          <w:szCs w:val="24"/>
          <w:u w:val="single"/>
        </w:rPr>
        <w:t>три</w:t>
      </w:r>
      <w:r w:rsidR="00734D87" w:rsidRPr="000519ED">
        <w:rPr>
          <w:b/>
          <w:sz w:val="24"/>
          <w:szCs w:val="24"/>
          <w:u w:val="single"/>
        </w:rPr>
        <w:t>) дни</w:t>
      </w:r>
      <w:r w:rsidR="00734D87" w:rsidRPr="000519ED">
        <w:rPr>
          <w:sz w:val="24"/>
          <w:szCs w:val="24"/>
        </w:rPr>
        <w:t xml:space="preserve">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anchor="p28982788" w:tgtFrame="_blank" w:history="1">
        <w:r w:rsidR="00734D87" w:rsidRPr="000519ED">
          <w:rPr>
            <w:sz w:val="24"/>
            <w:szCs w:val="24"/>
          </w:rPr>
          <w:t>чл. 66, ал. 2</w:t>
        </w:r>
      </w:hyperlink>
      <w:r w:rsidR="00734D87" w:rsidRPr="000519ED">
        <w:rPr>
          <w:sz w:val="24"/>
          <w:szCs w:val="24"/>
        </w:rPr>
        <w:t xml:space="preserve"> и </w:t>
      </w:r>
      <w:hyperlink r:id="rId8" w:anchor="p28982788" w:tgtFrame="_blank" w:history="1">
        <w:r w:rsidR="00734D87" w:rsidRPr="000519ED">
          <w:rPr>
            <w:sz w:val="24"/>
            <w:szCs w:val="24"/>
          </w:rPr>
          <w:t>11 ЗОП</w:t>
        </w:r>
      </w:hyperlink>
      <w:r w:rsidR="00734D87" w:rsidRPr="000519ED">
        <w:rPr>
          <w:sz w:val="24"/>
          <w:szCs w:val="24"/>
        </w:rPr>
        <w:t xml:space="preserve"> (</w:t>
      </w:r>
      <w:r w:rsidR="00734D87" w:rsidRPr="000519ED">
        <w:rPr>
          <w:i/>
          <w:sz w:val="24"/>
          <w:szCs w:val="24"/>
        </w:rPr>
        <w:t>ако е приложимо</w:t>
      </w:r>
      <w:r w:rsidR="00734D87" w:rsidRPr="000519ED">
        <w:rPr>
          <w:sz w:val="24"/>
          <w:szCs w:val="24"/>
        </w:rPr>
        <w:t>)</w:t>
      </w:r>
    </w:p>
    <w:p w:rsidR="00734D87" w:rsidRPr="000519ED" w:rsidRDefault="00734D87" w:rsidP="00734D87">
      <w:pPr>
        <w:tabs>
          <w:tab w:val="left" w:pos="-142"/>
          <w:tab w:val="left" w:pos="567"/>
          <w:tab w:val="left" w:pos="851"/>
          <w:tab w:val="left" w:pos="993"/>
          <w:tab w:val="left" w:pos="1134"/>
          <w:tab w:val="left" w:pos="1418"/>
        </w:tabs>
        <w:jc w:val="both"/>
        <w:rPr>
          <w:sz w:val="24"/>
          <w:szCs w:val="24"/>
        </w:rPr>
      </w:pPr>
      <w:r w:rsidRPr="000519ED">
        <w:rPr>
          <w:sz w:val="24"/>
          <w:szCs w:val="24"/>
        </w:rPr>
        <w:t>8. Да не възпрепятства контрола по изпълнение на договора и предоставя на ВЪЗЛОЖИТЕЛЯ информация, необходима за осъществяването му;</w:t>
      </w:r>
    </w:p>
    <w:p w:rsidR="00734D87" w:rsidRPr="000519ED" w:rsidRDefault="00734D87" w:rsidP="00734D87">
      <w:pPr>
        <w:tabs>
          <w:tab w:val="left" w:pos="-142"/>
          <w:tab w:val="left" w:pos="567"/>
          <w:tab w:val="left" w:pos="851"/>
          <w:tab w:val="left" w:pos="1134"/>
          <w:tab w:val="left" w:pos="1418"/>
        </w:tabs>
        <w:jc w:val="both"/>
        <w:rPr>
          <w:sz w:val="24"/>
          <w:szCs w:val="24"/>
        </w:rPr>
      </w:pPr>
      <w:bookmarkStart w:id="4" w:name="_MON_1356423493"/>
      <w:bookmarkStart w:id="5" w:name="_MON_1356423603"/>
      <w:bookmarkStart w:id="6" w:name="_MON_1388561070"/>
      <w:bookmarkStart w:id="7" w:name="_MON_1388561981"/>
      <w:bookmarkStart w:id="8" w:name="_MON_1388561988"/>
      <w:bookmarkStart w:id="9" w:name="_MON_1388561999"/>
      <w:bookmarkStart w:id="10" w:name="_MON_1398063230"/>
      <w:bookmarkStart w:id="11" w:name="_MON_1415657023"/>
      <w:bookmarkStart w:id="12" w:name="_MON_1415657113"/>
      <w:bookmarkStart w:id="13" w:name="_MON_1415657560"/>
      <w:bookmarkStart w:id="14" w:name="_MON_1420354019"/>
      <w:bookmarkStart w:id="15" w:name="_MON_1420354064"/>
      <w:bookmarkStart w:id="16" w:name="_MON_1420354178"/>
      <w:bookmarkStart w:id="17" w:name="_MON_1420354196"/>
      <w:bookmarkStart w:id="18" w:name="_MON_1420355038"/>
      <w:bookmarkStart w:id="19" w:name="_MON_1420355048"/>
      <w:bookmarkStart w:id="20" w:name="_MON_1420355055"/>
      <w:bookmarkStart w:id="21" w:name="_MON_1420355068"/>
      <w:bookmarkStart w:id="22" w:name="_MON_1420355169"/>
      <w:bookmarkStart w:id="23" w:name="_MON_1420355189"/>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0519ED">
        <w:rPr>
          <w:sz w:val="24"/>
          <w:szCs w:val="24"/>
        </w:rPr>
        <w:t>9.  При обективна невъзможност за изпълнението на дейността, поради непредвидени обстоятелства /</w:t>
      </w:r>
      <w:r w:rsidRPr="000519ED">
        <w:rPr>
          <w:i/>
          <w:sz w:val="24"/>
          <w:szCs w:val="24"/>
        </w:rPr>
        <w:t>форсмажорни обстоятелства</w:t>
      </w:r>
      <w:r w:rsidRPr="000519ED">
        <w:rPr>
          <w:sz w:val="24"/>
          <w:szCs w:val="24"/>
        </w:rPr>
        <w:t>/ по смисъла на § 2, т. 27 от Допълнителната разпоредба на Закона за обществените поръчки, водещи до невъзможност за работа,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734D87" w:rsidRPr="000519ED" w:rsidRDefault="00734D87" w:rsidP="00734D87">
      <w:pPr>
        <w:jc w:val="both"/>
        <w:rPr>
          <w:sz w:val="24"/>
          <w:szCs w:val="24"/>
        </w:rPr>
      </w:pPr>
    </w:p>
    <w:p w:rsidR="00734D87" w:rsidRPr="0025350D" w:rsidRDefault="00734D87" w:rsidP="00734D87">
      <w:pPr>
        <w:jc w:val="both"/>
        <w:rPr>
          <w:b/>
          <w:sz w:val="24"/>
          <w:szCs w:val="24"/>
          <w:u w:val="single"/>
        </w:rPr>
      </w:pPr>
      <w:r w:rsidRPr="000519ED">
        <w:rPr>
          <w:b/>
          <w:sz w:val="24"/>
          <w:szCs w:val="24"/>
          <w:u w:val="single"/>
        </w:rPr>
        <w:t>Общи права и задължения на ВЪЗЛОЖИТЕЛЯ</w:t>
      </w:r>
    </w:p>
    <w:p w:rsidR="00734D87" w:rsidRPr="000519ED" w:rsidRDefault="00734D87" w:rsidP="00734D87">
      <w:pPr>
        <w:jc w:val="both"/>
        <w:rPr>
          <w:b/>
          <w:color w:val="000000"/>
          <w:spacing w:val="1"/>
          <w:sz w:val="24"/>
          <w:szCs w:val="24"/>
        </w:rPr>
      </w:pPr>
      <w:r w:rsidRPr="000519ED">
        <w:rPr>
          <w:b/>
          <w:bCs/>
          <w:color w:val="000000"/>
          <w:spacing w:val="1"/>
          <w:sz w:val="24"/>
          <w:szCs w:val="24"/>
        </w:rPr>
        <w:t xml:space="preserve">Чл. </w:t>
      </w:r>
      <w:r w:rsidRPr="000519ED">
        <w:rPr>
          <w:b/>
          <w:bCs/>
          <w:color w:val="000000"/>
          <w:spacing w:val="1"/>
          <w:sz w:val="24"/>
          <w:szCs w:val="24"/>
          <w:lang w:val="en-US"/>
        </w:rPr>
        <w:t xml:space="preserve">23. </w:t>
      </w:r>
      <w:r w:rsidRPr="000519ED">
        <w:rPr>
          <w:b/>
          <w:bCs/>
          <w:color w:val="000000"/>
          <w:spacing w:val="1"/>
          <w:sz w:val="24"/>
          <w:szCs w:val="24"/>
        </w:rPr>
        <w:t xml:space="preserve"> </w:t>
      </w:r>
      <w:r w:rsidRPr="000519ED">
        <w:rPr>
          <w:b/>
          <w:color w:val="000000"/>
          <w:spacing w:val="1"/>
          <w:sz w:val="24"/>
          <w:szCs w:val="24"/>
        </w:rPr>
        <w:t>ВЪЗЛОЖИТЕЛЯТ има право:</w:t>
      </w:r>
    </w:p>
    <w:p w:rsidR="00734D87" w:rsidRPr="000519ED" w:rsidRDefault="00734D87" w:rsidP="00734D87">
      <w:pPr>
        <w:jc w:val="both"/>
        <w:rPr>
          <w:color w:val="000000"/>
          <w:spacing w:val="1"/>
          <w:sz w:val="24"/>
          <w:szCs w:val="24"/>
        </w:rPr>
      </w:pPr>
      <w:bookmarkStart w:id="24" w:name="_DV_M94"/>
      <w:bookmarkEnd w:id="24"/>
      <w:r w:rsidRPr="000519ED">
        <w:rPr>
          <w:bCs/>
          <w:color w:val="000000"/>
          <w:spacing w:val="1"/>
          <w:sz w:val="24"/>
          <w:szCs w:val="24"/>
        </w:rPr>
        <w:t>1.</w:t>
      </w:r>
      <w:r w:rsidRPr="000519ED">
        <w:rPr>
          <w:color w:val="000000"/>
          <w:spacing w:val="1"/>
          <w:sz w:val="24"/>
          <w:szCs w:val="24"/>
        </w:rPr>
        <w:t xml:space="preserve"> да изисква и да получи </w:t>
      </w:r>
      <w:r w:rsidR="000519ED" w:rsidRPr="000519ED">
        <w:rPr>
          <w:color w:val="000000"/>
          <w:spacing w:val="1"/>
          <w:sz w:val="24"/>
          <w:szCs w:val="24"/>
        </w:rPr>
        <w:t>Доставките</w:t>
      </w:r>
      <w:r w:rsidRPr="000519ED">
        <w:rPr>
          <w:color w:val="000000"/>
          <w:spacing w:val="1"/>
          <w:sz w:val="24"/>
          <w:szCs w:val="24"/>
        </w:rPr>
        <w:t xml:space="preserve"> в уговорения срок, количество и качество,</w:t>
      </w:r>
      <w:r w:rsidRPr="000519ED">
        <w:rPr>
          <w:sz w:val="24"/>
          <w:szCs w:val="24"/>
        </w:rPr>
        <w:t xml:space="preserve"> съгласно Техническата спецификация на обществената поръчка</w:t>
      </w:r>
      <w:r w:rsidRPr="000519ED">
        <w:rPr>
          <w:color w:val="000000"/>
          <w:spacing w:val="1"/>
          <w:sz w:val="24"/>
          <w:szCs w:val="24"/>
        </w:rPr>
        <w:t>;</w:t>
      </w:r>
    </w:p>
    <w:p w:rsidR="00734D87" w:rsidRPr="000519ED" w:rsidRDefault="00734D87" w:rsidP="00734D87">
      <w:pPr>
        <w:jc w:val="both"/>
        <w:rPr>
          <w:color w:val="000000"/>
          <w:spacing w:val="1"/>
          <w:sz w:val="24"/>
          <w:szCs w:val="24"/>
        </w:rPr>
      </w:pPr>
      <w:r w:rsidRPr="000519ED">
        <w:rPr>
          <w:bCs/>
          <w:color w:val="000000"/>
          <w:spacing w:val="1"/>
          <w:sz w:val="24"/>
          <w:szCs w:val="24"/>
        </w:rPr>
        <w:t>2.</w:t>
      </w:r>
      <w:r w:rsidRPr="000519ED">
        <w:rPr>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519ED" w:rsidRPr="000519ED" w:rsidRDefault="00734D87" w:rsidP="000519ED">
      <w:pPr>
        <w:jc w:val="both"/>
        <w:rPr>
          <w:sz w:val="24"/>
          <w:szCs w:val="24"/>
        </w:rPr>
      </w:pPr>
      <w:r w:rsidRPr="000519ED">
        <w:rPr>
          <w:bCs/>
          <w:color w:val="000000"/>
          <w:spacing w:val="1"/>
          <w:sz w:val="24"/>
          <w:szCs w:val="24"/>
        </w:rPr>
        <w:t>3.</w:t>
      </w:r>
      <w:r w:rsidRPr="000519ED">
        <w:rPr>
          <w:color w:val="000000"/>
          <w:spacing w:val="1"/>
          <w:sz w:val="24"/>
          <w:szCs w:val="24"/>
        </w:rPr>
        <w:t xml:space="preserve"> </w:t>
      </w:r>
      <w:r w:rsidR="000519ED" w:rsidRPr="000519ED">
        <w:rPr>
          <w:sz w:val="24"/>
          <w:szCs w:val="24"/>
        </w:rPr>
        <w:t>Да прави рекламации при установяване на недостатъци в доставените продукти.</w:t>
      </w:r>
    </w:p>
    <w:p w:rsidR="000519ED" w:rsidRPr="000519ED" w:rsidRDefault="000519ED" w:rsidP="000519ED">
      <w:pPr>
        <w:jc w:val="both"/>
        <w:rPr>
          <w:sz w:val="24"/>
          <w:szCs w:val="24"/>
        </w:rPr>
      </w:pPr>
      <w:r w:rsidRPr="000519ED">
        <w:rPr>
          <w:sz w:val="24"/>
          <w:szCs w:val="24"/>
        </w:rPr>
        <w:t>4. Когато изпълнителят се е отклонил от изискванията за доставка по настоящия договор, да откаже приемането на част или цялото количество продукти, както и да откаже да заплати съответното възнаграждение, докато изпълнителят не изпълни своите задължения съгласно договора.</w:t>
      </w:r>
    </w:p>
    <w:p w:rsidR="000519ED" w:rsidRPr="000519ED" w:rsidRDefault="000519ED" w:rsidP="000519ED">
      <w:pPr>
        <w:jc w:val="both"/>
        <w:rPr>
          <w:sz w:val="24"/>
          <w:szCs w:val="24"/>
        </w:rPr>
      </w:pPr>
      <w:r w:rsidRPr="000519ED">
        <w:rPr>
          <w:sz w:val="24"/>
          <w:szCs w:val="24"/>
        </w:rPr>
        <w:t>5. Когато недостатъците на доставените продукти са съществени, Възложителят има право да задължи Изпълнителя да достави качествени стоки в срок от максимум 5 (пет) работни дни за сметка на Изпълнителя.</w:t>
      </w:r>
    </w:p>
    <w:p w:rsidR="00734D87" w:rsidRPr="000519ED" w:rsidRDefault="00734D87" w:rsidP="000519ED">
      <w:pPr>
        <w:jc w:val="both"/>
        <w:rPr>
          <w:sz w:val="24"/>
          <w:szCs w:val="24"/>
        </w:rPr>
      </w:pPr>
      <w:r w:rsidRPr="000519ED">
        <w:rPr>
          <w:sz w:val="24"/>
          <w:szCs w:val="24"/>
        </w:rPr>
        <w:t>6. Да изисква от ИЗПЪЛНИТЕЛЯ да сключи и да му представи договори за подизпълнение с посочените в офертата му подизпълнители.</w:t>
      </w:r>
    </w:p>
    <w:p w:rsidR="00734D87" w:rsidRPr="00D75947" w:rsidRDefault="00734D87" w:rsidP="00734D87">
      <w:pPr>
        <w:pStyle w:val="htleft"/>
        <w:spacing w:before="0" w:beforeAutospacing="0" w:after="0" w:afterAutospacing="0"/>
        <w:jc w:val="both"/>
        <w:rPr>
          <w:b/>
          <w:bCs/>
          <w:highlight w:val="yellow"/>
        </w:rPr>
      </w:pPr>
    </w:p>
    <w:p w:rsidR="00734D87" w:rsidRPr="004864F2" w:rsidRDefault="00734D87" w:rsidP="00734D87">
      <w:pPr>
        <w:jc w:val="both"/>
        <w:rPr>
          <w:b/>
          <w:color w:val="000000"/>
          <w:spacing w:val="1"/>
          <w:sz w:val="24"/>
          <w:szCs w:val="24"/>
        </w:rPr>
      </w:pPr>
      <w:bookmarkStart w:id="25" w:name="_DV_M96"/>
      <w:bookmarkStart w:id="26" w:name="_DV_M97"/>
      <w:bookmarkStart w:id="27" w:name="_DV_M98"/>
      <w:bookmarkStart w:id="28" w:name="_DV_M99"/>
      <w:bookmarkEnd w:id="25"/>
      <w:bookmarkEnd w:id="26"/>
      <w:bookmarkEnd w:id="27"/>
      <w:bookmarkEnd w:id="28"/>
      <w:r w:rsidRPr="004864F2">
        <w:rPr>
          <w:b/>
          <w:bCs/>
          <w:color w:val="000000"/>
          <w:spacing w:val="1"/>
          <w:sz w:val="24"/>
          <w:szCs w:val="24"/>
        </w:rPr>
        <w:t>Чл.</w:t>
      </w:r>
      <w:r w:rsidRPr="004864F2">
        <w:rPr>
          <w:b/>
          <w:color w:val="000000"/>
          <w:spacing w:val="1"/>
          <w:sz w:val="24"/>
          <w:szCs w:val="24"/>
        </w:rPr>
        <w:t xml:space="preserve"> </w:t>
      </w:r>
      <w:r w:rsidRPr="004864F2">
        <w:rPr>
          <w:b/>
          <w:bCs/>
          <w:color w:val="000000"/>
          <w:spacing w:val="1"/>
          <w:sz w:val="24"/>
          <w:szCs w:val="24"/>
          <w:lang w:val="en-US"/>
        </w:rPr>
        <w:t>24</w:t>
      </w:r>
      <w:r w:rsidRPr="004864F2">
        <w:rPr>
          <w:b/>
          <w:color w:val="000000"/>
          <w:spacing w:val="1"/>
          <w:sz w:val="24"/>
          <w:szCs w:val="24"/>
        </w:rPr>
        <w:t xml:space="preserve"> ВЪЗЛОЖИТЕЛЯТ се задължава:</w:t>
      </w:r>
    </w:p>
    <w:p w:rsidR="00734D87" w:rsidRPr="005620BD" w:rsidRDefault="00734D87" w:rsidP="00734D87">
      <w:pPr>
        <w:jc w:val="both"/>
        <w:rPr>
          <w:color w:val="000000"/>
          <w:spacing w:val="1"/>
          <w:sz w:val="24"/>
          <w:szCs w:val="24"/>
        </w:rPr>
      </w:pPr>
      <w:bookmarkStart w:id="29" w:name="_DV_M100"/>
      <w:bookmarkEnd w:id="29"/>
      <w:r w:rsidRPr="005620BD">
        <w:rPr>
          <w:color w:val="000000"/>
          <w:spacing w:val="1"/>
          <w:sz w:val="24"/>
          <w:szCs w:val="24"/>
        </w:rPr>
        <w:t xml:space="preserve">1. да приеме изпълнението на </w:t>
      </w:r>
      <w:r w:rsidR="0025350D">
        <w:rPr>
          <w:color w:val="000000"/>
          <w:spacing w:val="1"/>
          <w:sz w:val="24"/>
          <w:szCs w:val="24"/>
        </w:rPr>
        <w:t>дост</w:t>
      </w:r>
      <w:r w:rsidR="005620BD" w:rsidRPr="005620BD">
        <w:rPr>
          <w:color w:val="000000"/>
          <w:spacing w:val="1"/>
          <w:sz w:val="24"/>
          <w:szCs w:val="24"/>
        </w:rPr>
        <w:t>авките</w:t>
      </w:r>
      <w:r w:rsidRPr="005620BD">
        <w:rPr>
          <w:color w:val="000000"/>
          <w:spacing w:val="1"/>
          <w:sz w:val="24"/>
          <w:szCs w:val="24"/>
        </w:rPr>
        <w:t>, когато отговаря на договореното, по реда и при условията на този Договор;</w:t>
      </w:r>
    </w:p>
    <w:p w:rsidR="00734D87" w:rsidRPr="005620BD" w:rsidRDefault="00734D87" w:rsidP="00734D87">
      <w:pPr>
        <w:jc w:val="both"/>
        <w:rPr>
          <w:color w:val="000000"/>
          <w:spacing w:val="1"/>
          <w:sz w:val="24"/>
          <w:szCs w:val="24"/>
        </w:rPr>
      </w:pPr>
      <w:r w:rsidRPr="005620BD">
        <w:rPr>
          <w:bCs/>
          <w:color w:val="000000"/>
          <w:spacing w:val="1"/>
          <w:sz w:val="24"/>
          <w:szCs w:val="24"/>
        </w:rPr>
        <w:t>2.</w:t>
      </w:r>
      <w:r w:rsidRPr="005620BD">
        <w:rPr>
          <w:color w:val="000000"/>
          <w:spacing w:val="1"/>
          <w:sz w:val="24"/>
          <w:szCs w:val="24"/>
        </w:rPr>
        <w:t xml:space="preserve"> да заплати на ИЗПЪЛНИТЕЛЯ Цената в размера, по реда и при условията, предвидени в този Договор;</w:t>
      </w:r>
    </w:p>
    <w:p w:rsidR="005620BD" w:rsidRPr="005620BD" w:rsidRDefault="005620BD" w:rsidP="005620BD">
      <w:pPr>
        <w:jc w:val="both"/>
        <w:rPr>
          <w:sz w:val="24"/>
          <w:szCs w:val="24"/>
        </w:rPr>
      </w:pPr>
      <w:bookmarkStart w:id="30" w:name="_DV_M101"/>
      <w:bookmarkEnd w:id="30"/>
      <w:r w:rsidRPr="005620BD">
        <w:rPr>
          <w:color w:val="000000"/>
          <w:spacing w:val="1"/>
          <w:sz w:val="24"/>
          <w:szCs w:val="24"/>
        </w:rPr>
        <w:t>3</w:t>
      </w:r>
      <w:r w:rsidR="00734D87" w:rsidRPr="005620BD">
        <w:rPr>
          <w:color w:val="000000"/>
          <w:spacing w:val="1"/>
          <w:sz w:val="24"/>
          <w:szCs w:val="24"/>
        </w:rPr>
        <w:t xml:space="preserve">. </w:t>
      </w:r>
      <w:bookmarkStart w:id="31" w:name="_DV_M102"/>
      <w:bookmarkEnd w:id="31"/>
      <w:r w:rsidRPr="005620BD">
        <w:rPr>
          <w:sz w:val="24"/>
          <w:szCs w:val="24"/>
        </w:rPr>
        <w:t>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734D87" w:rsidRPr="005620BD" w:rsidRDefault="005620BD" w:rsidP="00734D87">
      <w:pPr>
        <w:jc w:val="both"/>
        <w:rPr>
          <w:color w:val="000000"/>
          <w:spacing w:val="1"/>
          <w:sz w:val="24"/>
          <w:szCs w:val="24"/>
        </w:rPr>
      </w:pPr>
      <w:r w:rsidRPr="005620BD">
        <w:rPr>
          <w:bCs/>
          <w:color w:val="000000"/>
          <w:spacing w:val="1"/>
          <w:sz w:val="24"/>
          <w:szCs w:val="24"/>
        </w:rPr>
        <w:t>4</w:t>
      </w:r>
      <w:r w:rsidR="00734D87" w:rsidRPr="005620BD">
        <w:rPr>
          <w:bCs/>
          <w:color w:val="000000"/>
          <w:spacing w:val="1"/>
          <w:sz w:val="24"/>
          <w:szCs w:val="24"/>
        </w:rPr>
        <w:t>.</w:t>
      </w:r>
      <w:r w:rsidR="00734D87" w:rsidRPr="005620BD">
        <w:rPr>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734D87" w:rsidRPr="005620BD" w:rsidRDefault="00734D87" w:rsidP="00734D87">
      <w:pPr>
        <w:jc w:val="both"/>
        <w:rPr>
          <w:color w:val="000000"/>
          <w:spacing w:val="1"/>
          <w:sz w:val="24"/>
          <w:szCs w:val="24"/>
        </w:rPr>
      </w:pPr>
      <w:r w:rsidRPr="005620BD">
        <w:rPr>
          <w:color w:val="000000"/>
          <w:spacing w:val="1"/>
          <w:sz w:val="24"/>
          <w:szCs w:val="24"/>
        </w:rPr>
        <w:t>6. да освободи представената от ИЗПЪЛНИТЕЛЯ Гаранция за изпълнение, съгласно клаузите на чл. [</w:t>
      </w:r>
      <w:r w:rsidR="005620BD" w:rsidRPr="005620BD">
        <w:rPr>
          <w:color w:val="000000"/>
          <w:spacing w:val="1"/>
          <w:sz w:val="24"/>
          <w:szCs w:val="24"/>
          <w:lang w:val="en-US"/>
        </w:rPr>
        <w:t>1</w:t>
      </w:r>
      <w:r w:rsidR="005620BD" w:rsidRPr="005620BD">
        <w:rPr>
          <w:color w:val="000000"/>
          <w:spacing w:val="1"/>
          <w:sz w:val="24"/>
          <w:szCs w:val="24"/>
        </w:rPr>
        <w:t>6</w:t>
      </w:r>
      <w:r w:rsidRPr="005620BD">
        <w:rPr>
          <w:color w:val="000000"/>
          <w:spacing w:val="1"/>
          <w:sz w:val="24"/>
          <w:szCs w:val="24"/>
        </w:rPr>
        <w:t>] от Договора;</w:t>
      </w:r>
    </w:p>
    <w:p w:rsidR="00734D87" w:rsidRPr="005620BD" w:rsidRDefault="00734D87" w:rsidP="00734D87">
      <w:pPr>
        <w:tabs>
          <w:tab w:val="left" w:pos="567"/>
          <w:tab w:val="left" w:pos="990"/>
          <w:tab w:val="right" w:pos="1276"/>
        </w:tabs>
        <w:jc w:val="both"/>
        <w:rPr>
          <w:sz w:val="24"/>
          <w:szCs w:val="24"/>
        </w:rPr>
      </w:pPr>
      <w:r w:rsidRPr="005620BD">
        <w:rPr>
          <w:sz w:val="24"/>
          <w:szCs w:val="24"/>
        </w:rPr>
        <w:t>10.Да следи за правилното изпълнение на дейността в съответствие с</w:t>
      </w:r>
      <w:r w:rsidRPr="005620BD">
        <w:rPr>
          <w:sz w:val="24"/>
          <w:szCs w:val="24"/>
          <w:lang w:val="en-US"/>
        </w:rPr>
        <w:t xml:space="preserve"> </w:t>
      </w:r>
      <w:r w:rsidRPr="005620BD">
        <w:rPr>
          <w:sz w:val="24"/>
          <w:szCs w:val="24"/>
        </w:rPr>
        <w:t>всички приложими изисквания, технически норми и стандарти, произтичащи от действащата нормативна уредба;</w:t>
      </w:r>
    </w:p>
    <w:p w:rsidR="00734D87" w:rsidRPr="005620BD" w:rsidRDefault="00734D87" w:rsidP="00734D87">
      <w:pPr>
        <w:tabs>
          <w:tab w:val="left" w:pos="567"/>
          <w:tab w:val="left" w:pos="990"/>
          <w:tab w:val="left" w:pos="1134"/>
        </w:tabs>
        <w:jc w:val="both"/>
        <w:rPr>
          <w:sz w:val="24"/>
          <w:szCs w:val="24"/>
        </w:rPr>
      </w:pPr>
      <w:r w:rsidRPr="005620BD">
        <w:rPr>
          <w:sz w:val="24"/>
          <w:szCs w:val="24"/>
        </w:rPr>
        <w:t>12.Да уведоми ИЗПЪЛНИТЕЛЯ писмено в 3-дневен срок от настъпване на непредвидени обстоятелства /</w:t>
      </w:r>
      <w:r w:rsidRPr="005620BD">
        <w:rPr>
          <w:i/>
          <w:sz w:val="24"/>
          <w:szCs w:val="24"/>
        </w:rPr>
        <w:t>форсмажорни обстоятелства</w:t>
      </w:r>
      <w:r w:rsidRPr="005620BD">
        <w:rPr>
          <w:sz w:val="24"/>
          <w:szCs w:val="24"/>
        </w:rPr>
        <w:t>/ по смисъла на § 2, т. 27 от Допълнителната разпоредба на Закона за обществените поръчки, както и при уважени реституционни претенции, водещи до невъзможност за работа, предмет на договора;</w:t>
      </w:r>
    </w:p>
    <w:p w:rsidR="005620BD" w:rsidRDefault="005620BD" w:rsidP="00734D87">
      <w:pPr>
        <w:jc w:val="both"/>
        <w:rPr>
          <w:sz w:val="24"/>
          <w:szCs w:val="24"/>
          <w:highlight w:val="yellow"/>
        </w:rPr>
      </w:pPr>
    </w:p>
    <w:p w:rsidR="00734D87" w:rsidRPr="0025350D" w:rsidRDefault="00734D87" w:rsidP="00734D87">
      <w:pPr>
        <w:jc w:val="both"/>
        <w:rPr>
          <w:b/>
          <w:bCs/>
          <w:color w:val="000000"/>
          <w:sz w:val="24"/>
          <w:szCs w:val="24"/>
          <w:u w:val="single"/>
        </w:rPr>
      </w:pPr>
      <w:r w:rsidRPr="004864F2">
        <w:rPr>
          <w:b/>
          <w:bCs/>
          <w:color w:val="000000"/>
          <w:sz w:val="24"/>
          <w:szCs w:val="24"/>
          <w:u w:val="single"/>
        </w:rPr>
        <w:t>ПРЕДАВАНЕ И ПРИЕМАНЕ НА ИЗПЪЛНЕНИЕТО</w:t>
      </w:r>
    </w:p>
    <w:p w:rsidR="005620BD" w:rsidRPr="007E60BE" w:rsidRDefault="00734D87" w:rsidP="005620BD">
      <w:pPr>
        <w:jc w:val="both"/>
        <w:rPr>
          <w:sz w:val="24"/>
          <w:szCs w:val="24"/>
        </w:rPr>
      </w:pPr>
      <w:r w:rsidRPr="00CE4FCB">
        <w:rPr>
          <w:b/>
          <w:sz w:val="24"/>
          <w:szCs w:val="24"/>
        </w:rPr>
        <w:t xml:space="preserve">Чл. </w:t>
      </w:r>
      <w:r w:rsidRPr="00CE4FCB">
        <w:rPr>
          <w:b/>
          <w:sz w:val="24"/>
          <w:szCs w:val="24"/>
          <w:lang w:val="en-US"/>
        </w:rPr>
        <w:t xml:space="preserve">25. </w:t>
      </w:r>
      <w:r w:rsidR="005620BD" w:rsidRPr="00CE4FCB">
        <w:rPr>
          <w:b/>
          <w:sz w:val="24"/>
          <w:szCs w:val="24"/>
        </w:rPr>
        <w:t xml:space="preserve">(1) </w:t>
      </w:r>
      <w:r w:rsidR="005620BD" w:rsidRPr="00CE4FCB">
        <w:rPr>
          <w:sz w:val="24"/>
          <w:szCs w:val="24"/>
        </w:rPr>
        <w:t>Приемането</w:t>
      </w:r>
      <w:r w:rsidR="005620BD" w:rsidRPr="007E60BE">
        <w:rPr>
          <w:sz w:val="24"/>
          <w:szCs w:val="24"/>
        </w:rPr>
        <w:t xml:space="preserve"> на извършената доставка/и се извършва от опред</w:t>
      </w:r>
      <w:r w:rsidR="005620BD">
        <w:rPr>
          <w:sz w:val="24"/>
          <w:szCs w:val="24"/>
        </w:rPr>
        <w:t>елени от страна на Възложителя и</w:t>
      </w:r>
      <w:r w:rsidR="005620BD" w:rsidRPr="007E60BE">
        <w:rPr>
          <w:sz w:val="24"/>
          <w:szCs w:val="24"/>
        </w:rPr>
        <w:t xml:space="preserve"> Изпълнителя лица.</w:t>
      </w:r>
    </w:p>
    <w:p w:rsidR="005620BD" w:rsidRPr="007E60BE" w:rsidRDefault="005620BD" w:rsidP="005620BD">
      <w:pPr>
        <w:jc w:val="both"/>
        <w:rPr>
          <w:sz w:val="24"/>
          <w:szCs w:val="24"/>
        </w:rPr>
      </w:pPr>
      <w:r w:rsidRPr="005620BD">
        <w:rPr>
          <w:b/>
          <w:sz w:val="24"/>
          <w:szCs w:val="24"/>
        </w:rPr>
        <w:t>(2)</w:t>
      </w:r>
      <w:r w:rsidRPr="007E60BE">
        <w:rPr>
          <w:sz w:val="24"/>
          <w:szCs w:val="24"/>
        </w:rPr>
        <w:t xml:space="preserve"> Приемането се удостоверява с подписване от лицата по ал. 1 на приемателно-предавателен протокол</w:t>
      </w:r>
      <w:r w:rsidR="00CE4FCB">
        <w:rPr>
          <w:sz w:val="24"/>
          <w:szCs w:val="24"/>
          <w:lang w:val="en-US"/>
        </w:rPr>
        <w:t xml:space="preserve"> и/или фактура</w:t>
      </w:r>
      <w:r w:rsidRPr="007E60BE">
        <w:rPr>
          <w:sz w:val="24"/>
          <w:szCs w:val="24"/>
        </w:rPr>
        <w:t>, удостоверяващ</w:t>
      </w:r>
      <w:r w:rsidR="00CE4FCB">
        <w:rPr>
          <w:sz w:val="24"/>
          <w:szCs w:val="24"/>
        </w:rPr>
        <w:t>и</w:t>
      </w:r>
      <w:r w:rsidRPr="007E60BE">
        <w:rPr>
          <w:sz w:val="24"/>
          <w:szCs w:val="24"/>
        </w:rPr>
        <w:t xml:space="preserve"> точните видове и количества на доставените по съответната заявка продукти.</w:t>
      </w:r>
    </w:p>
    <w:p w:rsidR="004864F2" w:rsidRDefault="004864F2" w:rsidP="005620BD">
      <w:pPr>
        <w:jc w:val="center"/>
        <w:rPr>
          <w:b/>
          <w:sz w:val="24"/>
          <w:szCs w:val="24"/>
        </w:rPr>
      </w:pPr>
    </w:p>
    <w:p w:rsidR="00734D87" w:rsidRPr="004864F2" w:rsidRDefault="005620BD" w:rsidP="004864F2">
      <w:pPr>
        <w:rPr>
          <w:sz w:val="24"/>
          <w:szCs w:val="24"/>
          <w:highlight w:val="yellow"/>
          <w:u w:val="single"/>
        </w:rPr>
      </w:pPr>
      <w:r w:rsidRPr="004864F2">
        <w:rPr>
          <w:b/>
          <w:sz w:val="24"/>
          <w:szCs w:val="24"/>
          <w:u w:val="single"/>
        </w:rPr>
        <w:t>РЕКЛАМАЦИИ</w:t>
      </w:r>
    </w:p>
    <w:p w:rsidR="005620BD" w:rsidRPr="007E60BE" w:rsidRDefault="00734D87" w:rsidP="005620BD">
      <w:pPr>
        <w:jc w:val="both"/>
        <w:rPr>
          <w:sz w:val="24"/>
          <w:szCs w:val="24"/>
        </w:rPr>
      </w:pPr>
      <w:r w:rsidRPr="00CE4FCB">
        <w:rPr>
          <w:b/>
          <w:sz w:val="24"/>
          <w:szCs w:val="24"/>
        </w:rPr>
        <w:t xml:space="preserve">Чл. </w:t>
      </w:r>
      <w:r w:rsidRPr="00CE4FCB">
        <w:rPr>
          <w:b/>
          <w:sz w:val="24"/>
          <w:szCs w:val="24"/>
          <w:lang w:val="en-US"/>
        </w:rPr>
        <w:t>26.</w:t>
      </w:r>
      <w:r w:rsidRPr="00CE4FCB">
        <w:rPr>
          <w:b/>
          <w:sz w:val="24"/>
          <w:szCs w:val="24"/>
        </w:rPr>
        <w:t xml:space="preserve"> </w:t>
      </w:r>
      <w:r w:rsidRPr="00CE4FCB">
        <w:rPr>
          <w:sz w:val="24"/>
          <w:szCs w:val="24"/>
        </w:rPr>
        <w:t xml:space="preserve">(1) </w:t>
      </w:r>
      <w:r w:rsidR="005620BD" w:rsidRPr="00CE4FCB">
        <w:rPr>
          <w:sz w:val="24"/>
          <w:szCs w:val="24"/>
        </w:rPr>
        <w:t>Рекламациите</w:t>
      </w:r>
      <w:r w:rsidR="005620BD" w:rsidRPr="007E60BE">
        <w:rPr>
          <w:sz w:val="24"/>
          <w:szCs w:val="24"/>
        </w:rPr>
        <w:t xml:space="preserve"> за количество и качество се предявяват от Възложителя или от негов упълномощен представител на Изпълнителя.</w:t>
      </w:r>
    </w:p>
    <w:p w:rsidR="005620BD" w:rsidRPr="007E60BE" w:rsidRDefault="005620BD" w:rsidP="005620BD">
      <w:pPr>
        <w:jc w:val="both"/>
        <w:rPr>
          <w:sz w:val="24"/>
          <w:szCs w:val="24"/>
        </w:rPr>
      </w:pPr>
      <w:r w:rsidRPr="007E60BE">
        <w:rPr>
          <w:sz w:val="24"/>
          <w:szCs w:val="24"/>
        </w:rPr>
        <w:t xml:space="preserve">(2) Рекламации за липси, могат да се правят в момента на приемане и предаване на доставката и най-късно в срок от 5 /пет/ работни дни от нейното получаване. Констатирането на липсата се удостоверява с протокол, съставен от комисия. </w:t>
      </w:r>
    </w:p>
    <w:p w:rsidR="005620BD" w:rsidRPr="007E60BE" w:rsidRDefault="005620BD" w:rsidP="005620BD">
      <w:pPr>
        <w:jc w:val="both"/>
        <w:rPr>
          <w:sz w:val="24"/>
          <w:szCs w:val="24"/>
        </w:rPr>
      </w:pPr>
      <w:r w:rsidRPr="007E60BE">
        <w:rPr>
          <w:sz w:val="24"/>
          <w:szCs w:val="24"/>
        </w:rPr>
        <w:t xml:space="preserve">(3) Изпълнителят в срок от 5 работни дни от подаване на сигнал за рекламация допълва количеството на доставката и/или подменя некачествените продукти с качествени за своя сметка. </w:t>
      </w:r>
    </w:p>
    <w:p w:rsidR="005620BD" w:rsidRDefault="005620BD" w:rsidP="005620BD">
      <w:pPr>
        <w:jc w:val="both"/>
        <w:rPr>
          <w:sz w:val="24"/>
          <w:szCs w:val="24"/>
        </w:rPr>
      </w:pPr>
      <w:r w:rsidRPr="007E60BE">
        <w:rPr>
          <w:sz w:val="24"/>
          <w:szCs w:val="24"/>
        </w:rPr>
        <w:t>(4) Рекламации относно дефекти и лошо качество на продуктите могат да се правят от Възложителя в срок от 5 /пет/ работни дни от датата на узнаване на дефекта.</w:t>
      </w:r>
    </w:p>
    <w:p w:rsidR="005620BD" w:rsidRDefault="005620BD" w:rsidP="005620BD">
      <w:pPr>
        <w:tabs>
          <w:tab w:val="left" w:pos="0"/>
        </w:tabs>
        <w:jc w:val="both"/>
        <w:rPr>
          <w:b/>
          <w:bCs/>
          <w:color w:val="000000"/>
          <w:sz w:val="24"/>
          <w:szCs w:val="24"/>
          <w:highlight w:val="yellow"/>
        </w:rPr>
      </w:pPr>
    </w:p>
    <w:p w:rsidR="0025350D" w:rsidRDefault="0025350D" w:rsidP="005620BD">
      <w:pPr>
        <w:tabs>
          <w:tab w:val="left" w:pos="0"/>
        </w:tabs>
        <w:jc w:val="both"/>
        <w:rPr>
          <w:b/>
          <w:bCs/>
          <w:color w:val="000000"/>
          <w:sz w:val="24"/>
          <w:szCs w:val="24"/>
          <w:highlight w:val="yellow"/>
        </w:rPr>
      </w:pPr>
    </w:p>
    <w:p w:rsidR="00734D87" w:rsidRPr="004864F2" w:rsidRDefault="00734D87" w:rsidP="005620BD">
      <w:pPr>
        <w:tabs>
          <w:tab w:val="left" w:pos="0"/>
        </w:tabs>
        <w:jc w:val="both"/>
        <w:rPr>
          <w:b/>
          <w:bCs/>
          <w:color w:val="000000"/>
          <w:sz w:val="24"/>
          <w:szCs w:val="24"/>
          <w:u w:val="single"/>
        </w:rPr>
      </w:pPr>
      <w:r w:rsidRPr="004864F2">
        <w:rPr>
          <w:b/>
          <w:bCs/>
          <w:color w:val="000000"/>
          <w:sz w:val="24"/>
          <w:szCs w:val="24"/>
          <w:u w:val="single"/>
        </w:rPr>
        <w:t>САНКЦИИ ПРИ НЕИЗПЪЛНЕНИЕ</w:t>
      </w:r>
    </w:p>
    <w:p w:rsidR="005620BD" w:rsidRPr="00CE4FCB" w:rsidRDefault="00734D87" w:rsidP="005620BD">
      <w:pPr>
        <w:jc w:val="both"/>
        <w:rPr>
          <w:sz w:val="24"/>
          <w:szCs w:val="24"/>
        </w:rPr>
      </w:pPr>
      <w:r w:rsidRPr="00CE4FCB">
        <w:rPr>
          <w:b/>
          <w:sz w:val="24"/>
          <w:szCs w:val="24"/>
        </w:rPr>
        <w:t xml:space="preserve">Чл.  </w:t>
      </w:r>
      <w:r w:rsidRPr="00CE4FCB">
        <w:rPr>
          <w:b/>
          <w:sz w:val="24"/>
          <w:szCs w:val="24"/>
          <w:lang w:val="en-US"/>
        </w:rPr>
        <w:t>27</w:t>
      </w:r>
      <w:r w:rsidRPr="00CE4FCB">
        <w:rPr>
          <w:b/>
          <w:sz w:val="24"/>
          <w:szCs w:val="24"/>
        </w:rPr>
        <w:t>.</w:t>
      </w:r>
      <w:r w:rsidRPr="00CE4FCB">
        <w:rPr>
          <w:b/>
          <w:sz w:val="24"/>
          <w:szCs w:val="24"/>
          <w:lang w:val="en-US"/>
        </w:rPr>
        <w:t xml:space="preserve"> </w:t>
      </w:r>
      <w:r w:rsidR="005620BD" w:rsidRPr="00CE4FCB">
        <w:rPr>
          <w:sz w:val="24"/>
          <w:szCs w:val="24"/>
        </w:rPr>
        <w:t>При забавено изпълнение виновната страна дължи неустойка в размер на 0.5 % от цената на договора за всеки просрочен ден, но не повече от 30 % (тридесет процента) от тази стойност.</w:t>
      </w:r>
    </w:p>
    <w:p w:rsidR="005620BD" w:rsidRPr="00CE4FCB" w:rsidRDefault="00734D87" w:rsidP="005620BD">
      <w:pPr>
        <w:jc w:val="both"/>
        <w:rPr>
          <w:sz w:val="24"/>
          <w:szCs w:val="24"/>
        </w:rPr>
      </w:pPr>
      <w:r w:rsidRPr="00CE4FCB">
        <w:rPr>
          <w:b/>
          <w:sz w:val="24"/>
          <w:szCs w:val="24"/>
        </w:rPr>
        <w:t xml:space="preserve">Чл. </w:t>
      </w:r>
      <w:r w:rsidRPr="00CE4FCB">
        <w:rPr>
          <w:b/>
          <w:sz w:val="24"/>
          <w:szCs w:val="24"/>
          <w:lang w:val="en-US"/>
        </w:rPr>
        <w:t>28</w:t>
      </w:r>
      <w:r w:rsidRPr="00CE4FCB">
        <w:rPr>
          <w:b/>
          <w:sz w:val="24"/>
          <w:szCs w:val="24"/>
        </w:rPr>
        <w:t>.</w:t>
      </w:r>
      <w:r w:rsidRPr="00CE4FCB">
        <w:rPr>
          <w:b/>
          <w:sz w:val="24"/>
          <w:szCs w:val="24"/>
          <w:lang w:val="en-US"/>
        </w:rPr>
        <w:t xml:space="preserve"> </w:t>
      </w:r>
      <w:r w:rsidR="005620BD" w:rsidRPr="00CE4FCB">
        <w:rPr>
          <w:sz w:val="24"/>
          <w:szCs w:val="24"/>
        </w:rPr>
        <w:t>Забава, надхвърляща 10 (десет) календарни дни, се счита за пълно неизвършване на заявка. При такъв случай Възложителят има право сам да достави съответните материали за сметка на Изпълнителя.</w:t>
      </w:r>
    </w:p>
    <w:p w:rsidR="005620BD" w:rsidRPr="00CE4FCB" w:rsidRDefault="00734D87" w:rsidP="005620BD">
      <w:pPr>
        <w:jc w:val="both"/>
        <w:rPr>
          <w:sz w:val="24"/>
          <w:szCs w:val="24"/>
        </w:rPr>
      </w:pPr>
      <w:r w:rsidRPr="00CE4FCB">
        <w:rPr>
          <w:b/>
          <w:sz w:val="24"/>
          <w:szCs w:val="24"/>
        </w:rPr>
        <w:t xml:space="preserve">Чл.  </w:t>
      </w:r>
      <w:r w:rsidRPr="00CE4FCB">
        <w:rPr>
          <w:b/>
          <w:sz w:val="24"/>
          <w:szCs w:val="24"/>
          <w:lang w:val="en-US"/>
        </w:rPr>
        <w:t xml:space="preserve">29. </w:t>
      </w:r>
      <w:r w:rsidR="005620BD" w:rsidRPr="00CE4FCB">
        <w:rPr>
          <w:sz w:val="24"/>
          <w:szCs w:val="24"/>
        </w:rPr>
        <w:t>При пълно неизпълнение на договорните задължение виновната страна дължи неустойка в размер на 30 % от цената на договора. За пълно неизпълнение от страна на Изпълнителя ще се счита неизвършването на три последователни заявки и/или рекламации.</w:t>
      </w:r>
    </w:p>
    <w:p w:rsidR="005620BD" w:rsidRPr="00CE4FCB" w:rsidRDefault="00734D87" w:rsidP="005620BD">
      <w:pPr>
        <w:jc w:val="both"/>
        <w:rPr>
          <w:sz w:val="24"/>
          <w:szCs w:val="24"/>
        </w:rPr>
      </w:pPr>
      <w:r w:rsidRPr="00CE4FCB">
        <w:rPr>
          <w:b/>
          <w:sz w:val="24"/>
          <w:szCs w:val="24"/>
        </w:rPr>
        <w:lastRenderedPageBreak/>
        <w:t xml:space="preserve">Чл. </w:t>
      </w:r>
      <w:r w:rsidRPr="00CE4FCB">
        <w:rPr>
          <w:b/>
          <w:sz w:val="24"/>
          <w:szCs w:val="24"/>
          <w:lang w:val="en-US"/>
        </w:rPr>
        <w:t xml:space="preserve">30. </w:t>
      </w:r>
      <w:r w:rsidR="005620BD" w:rsidRPr="00CE4FCB">
        <w:rPr>
          <w:sz w:val="24"/>
          <w:szCs w:val="24"/>
        </w:rPr>
        <w:t>Възложителят има право да задържи от дължими плащания сума равна на неустойка, дължима от Изпълнителя за неизпълнение по договора.</w:t>
      </w:r>
    </w:p>
    <w:p w:rsidR="005620BD" w:rsidRPr="00CE4FCB" w:rsidRDefault="00734D87" w:rsidP="005620BD">
      <w:pPr>
        <w:jc w:val="both"/>
        <w:rPr>
          <w:sz w:val="24"/>
          <w:szCs w:val="24"/>
        </w:rPr>
      </w:pPr>
      <w:r w:rsidRPr="00CE4FCB">
        <w:rPr>
          <w:b/>
          <w:sz w:val="24"/>
          <w:szCs w:val="24"/>
        </w:rPr>
        <w:t xml:space="preserve">Чл. </w:t>
      </w:r>
      <w:r w:rsidRPr="00CE4FCB">
        <w:rPr>
          <w:b/>
          <w:sz w:val="24"/>
          <w:szCs w:val="24"/>
          <w:lang w:val="en-US"/>
        </w:rPr>
        <w:t xml:space="preserve">31. </w:t>
      </w:r>
      <w:r w:rsidR="005620BD" w:rsidRPr="00CE4FCB">
        <w:rPr>
          <w:sz w:val="24"/>
          <w:szCs w:val="24"/>
        </w:rPr>
        <w:t>Страните се освобождават от санкции за неизпълнение на задълженията си по този договор, ако причините са предизвикани от форсмажорни обстоятелства, за които е задължително своевременно уведомяване на страните. Под форсмажорни обстоятелства се разбира природно бедствие, война, национална стачка, епидемия, акт на орган на управление и др. събитие, които могат да доведат до обективна невъзможност за изпълнение.</w:t>
      </w:r>
    </w:p>
    <w:p w:rsidR="005620BD" w:rsidRPr="00CE4FCB" w:rsidRDefault="005620BD" w:rsidP="005620BD">
      <w:pPr>
        <w:jc w:val="both"/>
        <w:rPr>
          <w:sz w:val="24"/>
          <w:szCs w:val="24"/>
        </w:rPr>
      </w:pPr>
      <w:r w:rsidRPr="00CE4FCB">
        <w:rPr>
          <w:b/>
          <w:sz w:val="24"/>
          <w:szCs w:val="24"/>
        </w:rPr>
        <w:t>Чл. 32.</w:t>
      </w:r>
      <w:r w:rsidRPr="00CE4FCB">
        <w:rPr>
          <w:sz w:val="24"/>
          <w:szCs w:val="24"/>
        </w:rPr>
        <w:t xml:space="preserve"> 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5620BD" w:rsidRDefault="005620BD" w:rsidP="005620BD">
      <w:pPr>
        <w:jc w:val="both"/>
        <w:rPr>
          <w:sz w:val="24"/>
          <w:szCs w:val="24"/>
        </w:rPr>
      </w:pPr>
      <w:r w:rsidRPr="00CE4FCB">
        <w:rPr>
          <w:b/>
          <w:sz w:val="24"/>
          <w:szCs w:val="24"/>
        </w:rPr>
        <w:t>Чл. 33</w:t>
      </w:r>
      <w:r w:rsidRPr="00CE4FCB">
        <w:rPr>
          <w:sz w:val="24"/>
          <w:szCs w:val="24"/>
        </w:rPr>
        <w:t>. При достигане на посочената в чл. 4, ал. 1 от Договора стойност, същият се счита за прекратен и страните не си дължат взаимно неустойки и/или обезщетения за предсрочно прекратяване на договора.</w:t>
      </w:r>
    </w:p>
    <w:p w:rsidR="005620BD" w:rsidRPr="007E60BE" w:rsidRDefault="005620BD" w:rsidP="005620BD">
      <w:pPr>
        <w:jc w:val="both"/>
        <w:rPr>
          <w:sz w:val="24"/>
          <w:szCs w:val="24"/>
        </w:rPr>
      </w:pPr>
    </w:p>
    <w:p w:rsidR="00734D87" w:rsidRPr="00CE4FCB" w:rsidRDefault="00734D87" w:rsidP="005620BD">
      <w:pPr>
        <w:shd w:val="clear" w:color="auto" w:fill="FFFFFF"/>
        <w:jc w:val="both"/>
        <w:rPr>
          <w:b/>
          <w:bCs/>
          <w:color w:val="000000"/>
          <w:sz w:val="24"/>
          <w:szCs w:val="24"/>
          <w:u w:val="single"/>
          <w:lang w:val="en-US"/>
        </w:rPr>
      </w:pPr>
      <w:r w:rsidRPr="00CE4FCB">
        <w:rPr>
          <w:b/>
          <w:bCs/>
          <w:color w:val="000000"/>
          <w:sz w:val="24"/>
          <w:szCs w:val="24"/>
          <w:u w:val="single"/>
        </w:rPr>
        <w:t>ПРЕКРАТЯВАНЕ НА ДОГОВОРА</w:t>
      </w:r>
    </w:p>
    <w:p w:rsidR="00734D87" w:rsidRPr="00CE4FCB" w:rsidRDefault="00734D87" w:rsidP="00734D87">
      <w:pPr>
        <w:jc w:val="both"/>
        <w:rPr>
          <w:sz w:val="24"/>
          <w:szCs w:val="24"/>
        </w:rPr>
      </w:pPr>
      <w:r w:rsidRPr="00CE4FCB">
        <w:rPr>
          <w:b/>
          <w:sz w:val="24"/>
          <w:szCs w:val="24"/>
        </w:rPr>
        <w:t xml:space="preserve">Чл. </w:t>
      </w:r>
      <w:r w:rsidR="005620BD" w:rsidRPr="00CE4FCB">
        <w:rPr>
          <w:b/>
          <w:sz w:val="24"/>
          <w:szCs w:val="24"/>
          <w:lang w:val="en-US"/>
        </w:rPr>
        <w:t>3</w:t>
      </w:r>
      <w:r w:rsidR="005620BD" w:rsidRPr="00CE4FCB">
        <w:rPr>
          <w:b/>
          <w:sz w:val="24"/>
          <w:szCs w:val="24"/>
        </w:rPr>
        <w:t>4</w:t>
      </w:r>
      <w:r w:rsidRPr="00CE4FCB">
        <w:rPr>
          <w:b/>
          <w:sz w:val="24"/>
          <w:szCs w:val="24"/>
          <w:lang w:val="en-US"/>
        </w:rPr>
        <w:t>.</w:t>
      </w:r>
      <w:r w:rsidRPr="00CE4FCB">
        <w:rPr>
          <w:sz w:val="24"/>
          <w:szCs w:val="24"/>
          <w:lang w:val="en-US"/>
        </w:rPr>
        <w:t xml:space="preserve"> </w:t>
      </w:r>
      <w:r w:rsidRPr="00CE4FCB">
        <w:rPr>
          <w:sz w:val="24"/>
          <w:szCs w:val="24"/>
        </w:rPr>
        <w:t>(1) Този Договор се прекратява</w:t>
      </w:r>
    </w:p>
    <w:p w:rsidR="00734D87" w:rsidRPr="00CE4FCB" w:rsidRDefault="00734D87" w:rsidP="00734D87">
      <w:pPr>
        <w:keepLines/>
        <w:jc w:val="both"/>
        <w:rPr>
          <w:sz w:val="24"/>
          <w:szCs w:val="24"/>
        </w:rPr>
      </w:pPr>
      <w:r w:rsidRPr="00CE4FCB">
        <w:rPr>
          <w:sz w:val="24"/>
          <w:szCs w:val="24"/>
        </w:rPr>
        <w:t xml:space="preserve">1. </w:t>
      </w:r>
      <w:r w:rsidR="00CE4FCB" w:rsidRPr="00CE4FCB">
        <w:rPr>
          <w:sz w:val="24"/>
          <w:szCs w:val="24"/>
        </w:rPr>
        <w:t>с изтичане на Срока на Договора</w:t>
      </w:r>
      <w:r w:rsidRPr="00CE4FCB">
        <w:rPr>
          <w:sz w:val="24"/>
          <w:szCs w:val="24"/>
        </w:rPr>
        <w:t>;</w:t>
      </w:r>
    </w:p>
    <w:p w:rsidR="00734D87" w:rsidRPr="00CE4FCB" w:rsidRDefault="00734D87" w:rsidP="00734D87">
      <w:pPr>
        <w:keepLines/>
        <w:jc w:val="both"/>
        <w:rPr>
          <w:sz w:val="24"/>
          <w:szCs w:val="24"/>
        </w:rPr>
      </w:pPr>
      <w:r w:rsidRPr="00CE4FCB">
        <w:rPr>
          <w:sz w:val="24"/>
          <w:szCs w:val="24"/>
        </w:rPr>
        <w:t xml:space="preserve">2. с изпълнението на всички задължения на Страните по него; </w:t>
      </w:r>
    </w:p>
    <w:p w:rsidR="00734D87" w:rsidRPr="00CE4FCB" w:rsidRDefault="00734D87" w:rsidP="00734D87">
      <w:pPr>
        <w:keepLines/>
        <w:jc w:val="both"/>
        <w:rPr>
          <w:sz w:val="24"/>
          <w:szCs w:val="24"/>
        </w:rPr>
      </w:pPr>
      <w:r w:rsidRPr="00CE4FCB">
        <w:rPr>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w:t>
      </w:r>
      <w:r w:rsidRPr="00CE4FCB">
        <w:rPr>
          <w:b/>
          <w:sz w:val="24"/>
          <w:szCs w:val="24"/>
          <w:u w:val="single"/>
        </w:rPr>
        <w:t>до 2 (два) дни</w:t>
      </w:r>
      <w:r w:rsidRPr="00CE4FCB">
        <w:rPr>
          <w:sz w:val="24"/>
          <w:szCs w:val="24"/>
        </w:rPr>
        <w:t xml:space="preserve"> от настъпване на невъзможността и да представи доказателства; </w:t>
      </w:r>
    </w:p>
    <w:p w:rsidR="004864F2" w:rsidRPr="00CE4FCB" w:rsidRDefault="00734D87" w:rsidP="004864F2">
      <w:pPr>
        <w:tabs>
          <w:tab w:val="left" w:pos="1644"/>
        </w:tabs>
        <w:jc w:val="both"/>
        <w:rPr>
          <w:sz w:val="24"/>
          <w:szCs w:val="24"/>
        </w:rPr>
      </w:pPr>
      <w:r w:rsidRPr="00CE4FCB">
        <w:rPr>
          <w:sz w:val="24"/>
          <w:szCs w:val="24"/>
        </w:rPr>
        <w:t xml:space="preserve">4. </w:t>
      </w:r>
      <w:r w:rsidR="005620BD" w:rsidRPr="00CE4FCB">
        <w:rPr>
          <w:sz w:val="24"/>
          <w:szCs w:val="24"/>
        </w:rPr>
        <w:t>С изчерпването на сумата посочена в чл. 4 от настоящия договор.</w:t>
      </w:r>
    </w:p>
    <w:p w:rsidR="00734D87" w:rsidRPr="00CE4FCB" w:rsidRDefault="00734D87" w:rsidP="004864F2">
      <w:pPr>
        <w:tabs>
          <w:tab w:val="left" w:pos="1644"/>
        </w:tabs>
        <w:jc w:val="both"/>
        <w:rPr>
          <w:sz w:val="24"/>
          <w:szCs w:val="24"/>
        </w:rPr>
      </w:pPr>
      <w:r w:rsidRPr="00CE4FCB">
        <w:rPr>
          <w:sz w:val="24"/>
          <w:szCs w:val="24"/>
        </w:rPr>
        <w:t>(2) Договорът може да бъде прекратен</w:t>
      </w:r>
    </w:p>
    <w:p w:rsidR="00734D87" w:rsidRPr="00CE4FCB" w:rsidRDefault="00734D87" w:rsidP="00734D87">
      <w:pPr>
        <w:keepLines/>
        <w:autoSpaceDE w:val="0"/>
        <w:autoSpaceDN w:val="0"/>
        <w:jc w:val="both"/>
        <w:rPr>
          <w:sz w:val="24"/>
          <w:szCs w:val="24"/>
        </w:rPr>
      </w:pPr>
      <w:r w:rsidRPr="00CE4FCB">
        <w:rPr>
          <w:sz w:val="24"/>
          <w:szCs w:val="24"/>
        </w:rPr>
        <w:t>1.</w:t>
      </w:r>
      <w:r w:rsidRPr="00CE4FCB">
        <w:rPr>
          <w:sz w:val="24"/>
          <w:szCs w:val="24"/>
          <w:lang w:val="en-US"/>
        </w:rPr>
        <w:t xml:space="preserve"> </w:t>
      </w:r>
      <w:r w:rsidRPr="00CE4FCB">
        <w:rPr>
          <w:sz w:val="24"/>
          <w:szCs w:val="24"/>
        </w:rPr>
        <w:t>по взаимно съгласие на Страните, изразено в писмена форма;</w:t>
      </w:r>
    </w:p>
    <w:p w:rsidR="000E65B1" w:rsidRPr="00CE4FCB" w:rsidRDefault="000E65B1" w:rsidP="000E65B1">
      <w:pPr>
        <w:jc w:val="both"/>
        <w:rPr>
          <w:sz w:val="24"/>
          <w:szCs w:val="24"/>
        </w:rPr>
      </w:pPr>
      <w:r w:rsidRPr="00CE4FCB">
        <w:rPr>
          <w:sz w:val="24"/>
          <w:szCs w:val="24"/>
        </w:rPr>
        <w:t>(3) Възложителят може да развали договора едностранно с писмено уведомление до Изпълнителя без предизвестие, в следните случаи:</w:t>
      </w:r>
    </w:p>
    <w:p w:rsidR="000E65B1" w:rsidRPr="00CE4FCB" w:rsidRDefault="000E65B1" w:rsidP="000E65B1">
      <w:pPr>
        <w:tabs>
          <w:tab w:val="left" w:pos="1644"/>
        </w:tabs>
        <w:jc w:val="both"/>
        <w:rPr>
          <w:sz w:val="24"/>
          <w:szCs w:val="24"/>
        </w:rPr>
      </w:pPr>
      <w:r w:rsidRPr="00CE4FCB">
        <w:rPr>
          <w:sz w:val="24"/>
          <w:szCs w:val="24"/>
        </w:rPr>
        <w:t>1. При пълно неизпълнение от страна на Изпълнителя.</w:t>
      </w:r>
    </w:p>
    <w:p w:rsidR="000E65B1" w:rsidRPr="00CE4FCB" w:rsidRDefault="000E65B1" w:rsidP="000E65B1">
      <w:pPr>
        <w:tabs>
          <w:tab w:val="left" w:pos="1644"/>
        </w:tabs>
        <w:jc w:val="both"/>
        <w:rPr>
          <w:sz w:val="24"/>
          <w:szCs w:val="24"/>
        </w:rPr>
      </w:pPr>
      <w:r w:rsidRPr="00CE4FCB">
        <w:rPr>
          <w:sz w:val="24"/>
          <w:szCs w:val="24"/>
        </w:rPr>
        <w:t>2. Когато</w:t>
      </w:r>
      <w:r w:rsidRPr="00CE4FCB">
        <w:rPr>
          <w:color w:val="000000"/>
          <w:sz w:val="24"/>
          <w:szCs w:val="24"/>
        </w:rPr>
        <w:t xml:space="preserve"> в резултат на настъпила промяна в обстоятелствата </w:t>
      </w:r>
      <w:r w:rsidRPr="00CE4FCB">
        <w:rPr>
          <w:sz w:val="24"/>
          <w:szCs w:val="24"/>
        </w:rPr>
        <w:t>по</w:t>
      </w:r>
      <w:r w:rsidRPr="00CE4FCB">
        <w:rPr>
          <w:color w:val="800000"/>
          <w:sz w:val="24"/>
          <w:szCs w:val="24"/>
        </w:rPr>
        <w:t xml:space="preserve"> </w:t>
      </w:r>
      <w:r w:rsidRPr="00CE4FCB">
        <w:rPr>
          <w:color w:val="000000"/>
          <w:sz w:val="24"/>
          <w:szCs w:val="24"/>
        </w:rPr>
        <w:t>време на действието на договора, изпълнителят вече не отговаря на някое от изискванията на Възложителя.</w:t>
      </w:r>
    </w:p>
    <w:p w:rsidR="000E65B1" w:rsidRPr="00CE4FCB" w:rsidRDefault="000E65B1" w:rsidP="000E65B1">
      <w:pPr>
        <w:tabs>
          <w:tab w:val="left" w:pos="1644"/>
        </w:tabs>
        <w:jc w:val="both"/>
        <w:rPr>
          <w:sz w:val="24"/>
          <w:szCs w:val="24"/>
        </w:rPr>
      </w:pPr>
      <w:r w:rsidRPr="00CE4FCB">
        <w:rPr>
          <w:color w:val="000000"/>
          <w:sz w:val="24"/>
          <w:szCs w:val="24"/>
        </w:rPr>
        <w:t>3. Когато по време на изпълнението на договора бъде установено, че във връзка с процедурата за възлагане, Изпълнителят е подписал декларация с невярно съдържание.</w:t>
      </w:r>
    </w:p>
    <w:p w:rsidR="000E65B1" w:rsidRPr="00CE4FCB" w:rsidRDefault="000E65B1" w:rsidP="000E65B1">
      <w:pPr>
        <w:jc w:val="both"/>
        <w:rPr>
          <w:sz w:val="24"/>
          <w:szCs w:val="24"/>
        </w:rPr>
      </w:pPr>
      <w:r w:rsidRPr="00CE4FCB">
        <w:rPr>
          <w:sz w:val="24"/>
          <w:szCs w:val="24"/>
        </w:rPr>
        <w:t>4.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0E65B1" w:rsidRPr="00CE4FCB" w:rsidRDefault="000E65B1" w:rsidP="000E65B1">
      <w:pPr>
        <w:widowControl w:val="0"/>
        <w:autoSpaceDE w:val="0"/>
        <w:autoSpaceDN w:val="0"/>
        <w:adjustRightInd w:val="0"/>
        <w:jc w:val="both"/>
        <w:rPr>
          <w:iCs/>
          <w:sz w:val="24"/>
          <w:szCs w:val="24"/>
        </w:rPr>
      </w:pPr>
      <w:r w:rsidRPr="00CE4FCB">
        <w:rPr>
          <w:sz w:val="24"/>
          <w:szCs w:val="24"/>
        </w:rPr>
        <w:t>5.</w:t>
      </w:r>
      <w:r w:rsidRPr="00CE4FCB">
        <w:rPr>
          <w:iCs/>
          <w:sz w:val="24"/>
          <w:szCs w:val="24"/>
        </w:rPr>
        <w:t xml:space="preserve"> По реда на чл. 118 от Закона за обществените поръчки;</w:t>
      </w:r>
    </w:p>
    <w:p w:rsidR="000E65B1" w:rsidRPr="00CE4FCB" w:rsidRDefault="000E65B1" w:rsidP="000E65B1">
      <w:pPr>
        <w:widowControl w:val="0"/>
        <w:autoSpaceDE w:val="0"/>
        <w:autoSpaceDN w:val="0"/>
        <w:adjustRightInd w:val="0"/>
        <w:jc w:val="both"/>
        <w:rPr>
          <w:iCs/>
          <w:sz w:val="24"/>
          <w:szCs w:val="24"/>
        </w:rPr>
      </w:pPr>
      <w:r w:rsidRPr="00CE4FCB">
        <w:rPr>
          <w:iCs/>
          <w:sz w:val="24"/>
          <w:szCs w:val="24"/>
        </w:rPr>
        <w:t>6. когато Изпълнителят не отстрани в разумен срок, определен от ВЪЗЛОЖИТЕЛЯ, констатирани недостатъци на доставените продукти;</w:t>
      </w:r>
    </w:p>
    <w:p w:rsidR="000E65B1" w:rsidRPr="00CE4FCB" w:rsidRDefault="000E65B1" w:rsidP="000E65B1">
      <w:pPr>
        <w:widowControl w:val="0"/>
        <w:autoSpaceDE w:val="0"/>
        <w:autoSpaceDN w:val="0"/>
        <w:adjustRightInd w:val="0"/>
        <w:jc w:val="both"/>
        <w:rPr>
          <w:iCs/>
          <w:sz w:val="24"/>
          <w:szCs w:val="24"/>
        </w:rPr>
      </w:pPr>
      <w:r w:rsidRPr="00CE4FCB">
        <w:rPr>
          <w:iCs/>
          <w:sz w:val="24"/>
          <w:szCs w:val="24"/>
        </w:rPr>
        <w:t>7. когато Изпълнителят не изпълни точно друго свое задължение си по договора;</w:t>
      </w:r>
    </w:p>
    <w:p w:rsidR="000E65B1" w:rsidRPr="00CE4FCB" w:rsidRDefault="000E65B1" w:rsidP="000E65B1">
      <w:pPr>
        <w:keepLines/>
        <w:autoSpaceDE w:val="0"/>
        <w:autoSpaceDN w:val="0"/>
        <w:jc w:val="both"/>
        <w:rPr>
          <w:sz w:val="24"/>
          <w:szCs w:val="24"/>
        </w:rPr>
      </w:pPr>
      <w:r w:rsidRPr="00CE4FCB">
        <w:rPr>
          <w:iCs/>
          <w:sz w:val="24"/>
          <w:szCs w:val="24"/>
        </w:rPr>
        <w:t>8. Когато Изпълнителят използва подизпълнител, без да е декларирал това в офертата си, или използва подизпълнител, който е различен от този, посочен в офертата му;</w:t>
      </w:r>
      <w:r w:rsidRPr="00CE4FCB">
        <w:rPr>
          <w:sz w:val="24"/>
          <w:szCs w:val="24"/>
        </w:rPr>
        <w:t xml:space="preserve"> </w:t>
      </w:r>
    </w:p>
    <w:p w:rsidR="000E65B1" w:rsidRPr="00CE4FCB" w:rsidRDefault="000E65B1" w:rsidP="000E65B1">
      <w:pPr>
        <w:keepLines/>
        <w:autoSpaceDE w:val="0"/>
        <w:autoSpaceDN w:val="0"/>
        <w:jc w:val="both"/>
        <w:rPr>
          <w:sz w:val="24"/>
          <w:szCs w:val="24"/>
        </w:rPr>
      </w:pPr>
      <w:r w:rsidRPr="00CE4FCB">
        <w:rPr>
          <w:sz w:val="24"/>
          <w:szCs w:val="24"/>
        </w:rPr>
        <w:t>9. когато за ИЗПЪЛНИТЕЛЯ бъде открито производство по несъстоятелност или ликвидация – по искане на всяка от Страните.</w:t>
      </w:r>
    </w:p>
    <w:p w:rsidR="00734D87" w:rsidRPr="00CE4FCB" w:rsidRDefault="000E65B1" w:rsidP="004864F2">
      <w:pPr>
        <w:tabs>
          <w:tab w:val="left" w:pos="0"/>
          <w:tab w:val="left" w:pos="1134"/>
        </w:tabs>
        <w:jc w:val="both"/>
        <w:rPr>
          <w:sz w:val="24"/>
          <w:szCs w:val="24"/>
        </w:rPr>
      </w:pPr>
      <w:r w:rsidRPr="00CE4FCB">
        <w:rPr>
          <w:sz w:val="24"/>
          <w:szCs w:val="24"/>
        </w:rPr>
        <w:t xml:space="preserve">10. Когато ИЗПЪЛНИТЕЛЯТ е допуснал </w:t>
      </w:r>
      <w:r w:rsidR="00CE4FCB" w:rsidRPr="00CE4FCB">
        <w:rPr>
          <w:sz w:val="24"/>
          <w:szCs w:val="24"/>
        </w:rPr>
        <w:t>отстраним</w:t>
      </w:r>
      <w:r w:rsidR="00CE4FCB">
        <w:rPr>
          <w:sz w:val="24"/>
          <w:szCs w:val="24"/>
        </w:rPr>
        <w:t>и</w:t>
      </w:r>
      <w:r w:rsidRPr="00CE4FCB">
        <w:rPr>
          <w:sz w:val="24"/>
          <w:szCs w:val="24"/>
        </w:rPr>
        <w:t xml:space="preserve"> отклонения, които не желае да отстрани за своя сметка</w:t>
      </w:r>
      <w:r w:rsidRPr="00CE4FCB">
        <w:rPr>
          <w:sz w:val="24"/>
          <w:szCs w:val="24"/>
          <w:lang w:val="en-US"/>
        </w:rPr>
        <w:t>;</w:t>
      </w:r>
    </w:p>
    <w:p w:rsidR="004864F2" w:rsidRPr="00CE4FCB" w:rsidRDefault="00734D87" w:rsidP="004864F2">
      <w:pPr>
        <w:jc w:val="both"/>
        <w:rPr>
          <w:sz w:val="24"/>
          <w:szCs w:val="24"/>
        </w:rPr>
      </w:pPr>
      <w:r w:rsidRPr="00CE4FCB">
        <w:rPr>
          <w:b/>
          <w:sz w:val="24"/>
          <w:szCs w:val="24"/>
        </w:rPr>
        <w:t>Чл</w:t>
      </w:r>
      <w:r w:rsidRPr="00CE4FCB">
        <w:rPr>
          <w:b/>
          <w:sz w:val="24"/>
          <w:szCs w:val="24"/>
          <w:lang w:val="en-US"/>
        </w:rPr>
        <w:t>. 3</w:t>
      </w:r>
      <w:r w:rsidR="000E65B1" w:rsidRPr="00CE4FCB">
        <w:rPr>
          <w:b/>
          <w:sz w:val="24"/>
          <w:szCs w:val="24"/>
        </w:rPr>
        <w:t>5</w:t>
      </w:r>
      <w:r w:rsidRPr="00CE4FCB">
        <w:rPr>
          <w:b/>
          <w:sz w:val="24"/>
          <w:szCs w:val="24"/>
          <w:lang w:val="en-US"/>
        </w:rPr>
        <w:t xml:space="preserve">. </w:t>
      </w:r>
      <w:r w:rsidRPr="00CE4FCB">
        <w:rPr>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000E65B1" w:rsidRPr="00CE4FCB">
        <w:rPr>
          <w:sz w:val="24"/>
          <w:szCs w:val="24"/>
        </w:rPr>
        <w:t>ДОСТАВКИ</w:t>
      </w:r>
      <w:r w:rsidRPr="00CE4FCB">
        <w:rPr>
          <w:sz w:val="24"/>
          <w:szCs w:val="24"/>
        </w:rPr>
        <w:t>.</w:t>
      </w:r>
    </w:p>
    <w:p w:rsidR="00734D87" w:rsidRPr="00CE4FCB" w:rsidRDefault="00734D87" w:rsidP="004864F2">
      <w:pPr>
        <w:widowControl w:val="0"/>
        <w:tabs>
          <w:tab w:val="left" w:pos="709"/>
        </w:tabs>
        <w:autoSpaceDE w:val="0"/>
        <w:autoSpaceDN w:val="0"/>
        <w:adjustRightInd w:val="0"/>
        <w:contextualSpacing/>
        <w:jc w:val="both"/>
        <w:rPr>
          <w:sz w:val="24"/>
          <w:szCs w:val="24"/>
        </w:rPr>
      </w:pPr>
      <w:r w:rsidRPr="00CE4FCB">
        <w:rPr>
          <w:b/>
          <w:sz w:val="24"/>
          <w:szCs w:val="24"/>
        </w:rPr>
        <w:t>Чл</w:t>
      </w:r>
      <w:r w:rsidRPr="00CE4FCB">
        <w:rPr>
          <w:b/>
          <w:sz w:val="24"/>
          <w:szCs w:val="24"/>
          <w:lang w:val="en-US"/>
        </w:rPr>
        <w:t>.</w:t>
      </w:r>
      <w:r w:rsidRPr="00CE4FCB">
        <w:rPr>
          <w:b/>
          <w:sz w:val="24"/>
          <w:szCs w:val="24"/>
        </w:rPr>
        <w:t xml:space="preserve"> 3</w:t>
      </w:r>
      <w:r w:rsidR="000E65B1" w:rsidRPr="00CE4FCB">
        <w:rPr>
          <w:b/>
          <w:sz w:val="24"/>
          <w:szCs w:val="24"/>
        </w:rPr>
        <w:t>6</w:t>
      </w:r>
      <w:r w:rsidRPr="00CE4FCB">
        <w:rPr>
          <w:b/>
          <w:sz w:val="24"/>
          <w:szCs w:val="24"/>
          <w:lang w:val="en-US"/>
        </w:rPr>
        <w:t>.</w:t>
      </w:r>
      <w:r w:rsidRPr="00CE4FCB">
        <w:rPr>
          <w:sz w:val="24"/>
          <w:szCs w:val="24"/>
        </w:rPr>
        <w:t xml:space="preserve"> С едностранно писмено уведомление от всяка една от страните, те могат да прекратят договора поради обективни причини - непредвидени обстоятелства /</w:t>
      </w:r>
      <w:r w:rsidRPr="00CE4FCB">
        <w:rPr>
          <w:i/>
          <w:sz w:val="24"/>
          <w:szCs w:val="24"/>
        </w:rPr>
        <w:t>форсмажорни обстоятелства</w:t>
      </w:r>
      <w:r w:rsidRPr="00CE4FCB">
        <w:rPr>
          <w:sz w:val="24"/>
          <w:szCs w:val="24"/>
        </w:rPr>
        <w:t xml:space="preserve">/ по смисъла на § 2, т. 27 от Допълнителната разпоредба на Закона за обществените поръчки, както и реституционни претенции, възникнали след сключването му, в резултат на които неговото изпълнение е обективно невъзможно. В </w:t>
      </w:r>
      <w:r w:rsidRPr="00CE4FCB">
        <w:rPr>
          <w:sz w:val="24"/>
          <w:szCs w:val="24"/>
        </w:rPr>
        <w:lastRenderedPageBreak/>
        <w:t>този случай ВЪЗЛОЖИТЕЛЯТ заплаща на ИЗПЪЛНИТЕЛЯ стойността на реално извършените дейности, когато са спазени условията на договора, като внесената от ИЗПЪЛНИТЕЛЯ гаранция за изпълнение на договора се освобождава, а страните не си дължат неустойки и престации за пропуснати ползи.</w:t>
      </w:r>
    </w:p>
    <w:p w:rsidR="00734D87" w:rsidRPr="00CE4FCB" w:rsidRDefault="000E65B1" w:rsidP="00734D87">
      <w:pPr>
        <w:pStyle w:val="htleft"/>
        <w:spacing w:before="0" w:beforeAutospacing="0" w:after="0" w:afterAutospacing="0"/>
        <w:jc w:val="both"/>
      </w:pPr>
      <w:r w:rsidRPr="00CE4FCB">
        <w:rPr>
          <w:b/>
        </w:rPr>
        <w:t>Чл. 37</w:t>
      </w:r>
      <w:r w:rsidR="004864F2" w:rsidRPr="00CE4FCB">
        <w:rPr>
          <w:b/>
        </w:rPr>
        <w:t>.</w:t>
      </w:r>
      <w:r w:rsidR="00734D87" w:rsidRPr="00CE4FCB">
        <w:t xml:space="preserve"> При виновно неизпълнение на задълженията на една от страните по договора – с </w:t>
      </w:r>
      <w:r w:rsidR="00734D87" w:rsidRPr="00CE4FCB">
        <w:rPr>
          <w:b/>
          <w:u w:val="single"/>
        </w:rPr>
        <w:t>10-дневно</w:t>
      </w:r>
      <w:r w:rsidR="00734D87" w:rsidRPr="00CE4FCB">
        <w:t xml:space="preserve"> писмено предизвестие от изправната до неизправната страна;</w:t>
      </w:r>
    </w:p>
    <w:p w:rsidR="00734D87" w:rsidRPr="00CE4FCB" w:rsidRDefault="00734D87" w:rsidP="00734D87">
      <w:pPr>
        <w:keepNext/>
        <w:keepLines/>
        <w:spacing w:before="240" w:after="240"/>
        <w:jc w:val="both"/>
        <w:outlineLvl w:val="1"/>
        <w:rPr>
          <w:b/>
          <w:bCs/>
          <w:color w:val="000000"/>
          <w:sz w:val="24"/>
          <w:szCs w:val="24"/>
          <w:u w:val="single"/>
        </w:rPr>
      </w:pPr>
      <w:r w:rsidRPr="00CE4FCB">
        <w:rPr>
          <w:b/>
          <w:bCs/>
          <w:color w:val="000000"/>
          <w:sz w:val="24"/>
          <w:szCs w:val="24"/>
          <w:u w:val="single"/>
        </w:rPr>
        <w:t>ОБЩИ РАЗПОРЕДБИ</w:t>
      </w: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 xml:space="preserve">Спазване на приложими норми </w:t>
      </w:r>
    </w:p>
    <w:p w:rsidR="00734D87" w:rsidRPr="00AF08FD" w:rsidRDefault="000E65B1" w:rsidP="00734D87">
      <w:pPr>
        <w:suppressAutoHyphens/>
        <w:jc w:val="both"/>
        <w:rPr>
          <w:noProof/>
          <w:sz w:val="24"/>
          <w:szCs w:val="24"/>
          <w:lang w:eastAsia="cs-CZ"/>
        </w:rPr>
      </w:pPr>
      <w:r w:rsidRPr="00AF08FD">
        <w:rPr>
          <w:b/>
          <w:sz w:val="24"/>
          <w:szCs w:val="24"/>
        </w:rPr>
        <w:t>Чл. 38</w:t>
      </w:r>
      <w:r w:rsidR="00734D87" w:rsidRPr="00AF08FD">
        <w:rPr>
          <w:b/>
          <w:sz w:val="24"/>
          <w:szCs w:val="24"/>
        </w:rPr>
        <w:t xml:space="preserve">. </w:t>
      </w:r>
      <w:r w:rsidR="00734D87" w:rsidRPr="00AF08FD">
        <w:rPr>
          <w:noProof/>
          <w:sz w:val="24"/>
          <w:szCs w:val="24"/>
          <w:lang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734D87" w:rsidRPr="00AF08FD" w:rsidRDefault="00734D87" w:rsidP="00734D87">
      <w:pPr>
        <w:suppressAutoHyphens/>
        <w:jc w:val="both"/>
        <w:rPr>
          <w:noProof/>
          <w:sz w:val="24"/>
          <w:szCs w:val="24"/>
          <w:lang w:eastAsia="en-GB"/>
        </w:rPr>
      </w:pPr>
    </w:p>
    <w:p w:rsidR="00734D87" w:rsidRPr="00AF08FD" w:rsidRDefault="00734D87" w:rsidP="00734D87">
      <w:pPr>
        <w:suppressAutoHyphens/>
        <w:jc w:val="both"/>
        <w:rPr>
          <w:noProof/>
          <w:sz w:val="24"/>
          <w:szCs w:val="24"/>
          <w:lang w:eastAsia="cs-CZ"/>
        </w:rPr>
      </w:pPr>
      <w:r w:rsidRPr="00AF08FD">
        <w:rPr>
          <w:noProof/>
          <w:sz w:val="24"/>
          <w:szCs w:val="24"/>
          <w:u w:val="single"/>
          <w:lang w:eastAsia="cs-CZ"/>
        </w:rPr>
        <w:t>Прехвърляне на права и задължения</w:t>
      </w:r>
    </w:p>
    <w:p w:rsidR="00734D87" w:rsidRPr="00AF08FD" w:rsidRDefault="004864F2" w:rsidP="00734D87">
      <w:pPr>
        <w:suppressAutoHyphens/>
        <w:jc w:val="both"/>
        <w:rPr>
          <w:noProof/>
          <w:sz w:val="24"/>
          <w:szCs w:val="24"/>
          <w:lang w:eastAsia="cs-CZ"/>
        </w:rPr>
      </w:pPr>
      <w:r w:rsidRPr="00AF08FD">
        <w:rPr>
          <w:b/>
          <w:sz w:val="24"/>
          <w:szCs w:val="24"/>
        </w:rPr>
        <w:t>Чл. 39</w:t>
      </w:r>
      <w:r w:rsidR="00734D87" w:rsidRPr="00AF08FD">
        <w:rPr>
          <w:b/>
          <w:sz w:val="24"/>
          <w:szCs w:val="24"/>
        </w:rPr>
        <w:t xml:space="preserve">. </w:t>
      </w:r>
      <w:r w:rsidR="00734D87" w:rsidRPr="00AF08FD">
        <w:rPr>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734D87" w:rsidRPr="00AF08FD">
        <w:rPr>
          <w:sz w:val="24"/>
          <w:szCs w:val="24"/>
        </w:rPr>
        <w:t xml:space="preserve"> </w:t>
      </w:r>
      <w:r w:rsidR="00734D87" w:rsidRPr="00AF08FD">
        <w:rPr>
          <w:noProof/>
          <w:sz w:val="24"/>
          <w:szCs w:val="24"/>
          <w:lang w:eastAsia="cs-CZ"/>
        </w:rPr>
        <w:t>Паричните вземания по Договора могат да бъдат прехвърляни или залагани съгласно приложимото право.</w:t>
      </w:r>
    </w:p>
    <w:p w:rsidR="00734D87" w:rsidRPr="00AF08FD" w:rsidRDefault="00734D87" w:rsidP="00734D87">
      <w:pPr>
        <w:suppressAutoHyphens/>
        <w:jc w:val="both"/>
        <w:rPr>
          <w:noProof/>
          <w:sz w:val="24"/>
          <w:szCs w:val="24"/>
          <w:u w:val="single"/>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Изменения</w:t>
      </w:r>
    </w:p>
    <w:p w:rsidR="00734D87" w:rsidRPr="00AF08FD" w:rsidRDefault="004864F2" w:rsidP="00734D87">
      <w:pPr>
        <w:suppressAutoHyphens/>
        <w:jc w:val="both"/>
        <w:rPr>
          <w:noProof/>
          <w:sz w:val="24"/>
          <w:szCs w:val="24"/>
          <w:lang w:eastAsia="en-GB"/>
        </w:rPr>
      </w:pPr>
      <w:r w:rsidRPr="00AF08FD">
        <w:rPr>
          <w:b/>
          <w:sz w:val="24"/>
          <w:szCs w:val="24"/>
        </w:rPr>
        <w:t>Чл. 40</w:t>
      </w:r>
      <w:r w:rsidR="00734D87" w:rsidRPr="00AF08FD">
        <w:rPr>
          <w:b/>
          <w:sz w:val="24"/>
          <w:szCs w:val="24"/>
        </w:rPr>
        <w:t xml:space="preserve">.  </w:t>
      </w:r>
      <w:r w:rsidR="00734D87" w:rsidRPr="00AF08FD">
        <w:rPr>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734D87" w:rsidRPr="00AF08FD" w:rsidRDefault="00734D87" w:rsidP="00734D87">
      <w:pPr>
        <w:suppressAutoHyphens/>
        <w:jc w:val="both"/>
        <w:rPr>
          <w:noProof/>
          <w:sz w:val="24"/>
          <w:szCs w:val="24"/>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Уведомления</w:t>
      </w:r>
    </w:p>
    <w:p w:rsidR="00734D87" w:rsidRPr="00AF08FD" w:rsidRDefault="004864F2" w:rsidP="00734D87">
      <w:pPr>
        <w:suppressAutoHyphens/>
        <w:jc w:val="both"/>
        <w:rPr>
          <w:noProof/>
          <w:sz w:val="24"/>
          <w:szCs w:val="24"/>
          <w:lang w:eastAsia="en-GB"/>
        </w:rPr>
      </w:pPr>
      <w:r w:rsidRPr="00AF08FD">
        <w:rPr>
          <w:b/>
          <w:sz w:val="24"/>
          <w:szCs w:val="24"/>
        </w:rPr>
        <w:t>Чл. 41</w:t>
      </w:r>
      <w:r w:rsidR="00734D87" w:rsidRPr="00AF08FD">
        <w:rPr>
          <w:b/>
          <w:sz w:val="24"/>
          <w:szCs w:val="24"/>
        </w:rPr>
        <w:t xml:space="preserve">. </w:t>
      </w:r>
      <w:r w:rsidR="00734D87" w:rsidRPr="00AF08FD">
        <w:rPr>
          <w:b/>
          <w:noProof/>
          <w:sz w:val="24"/>
          <w:szCs w:val="24"/>
          <w:lang w:eastAsia="en-GB"/>
        </w:rPr>
        <w:t>(1)</w:t>
      </w:r>
      <w:r w:rsidR="00734D87" w:rsidRPr="00AF08FD">
        <w:rPr>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734D87" w:rsidRPr="00AF08FD" w:rsidRDefault="00734D87" w:rsidP="00734D87">
      <w:pPr>
        <w:suppressAutoHyphens/>
        <w:jc w:val="both"/>
        <w:rPr>
          <w:noProof/>
          <w:sz w:val="24"/>
          <w:szCs w:val="24"/>
          <w:lang w:eastAsia="en-GB"/>
        </w:rPr>
      </w:pPr>
      <w:r w:rsidRPr="00AF08FD">
        <w:rPr>
          <w:b/>
          <w:noProof/>
          <w:sz w:val="24"/>
          <w:szCs w:val="24"/>
          <w:lang w:eastAsia="en-GB"/>
        </w:rPr>
        <w:t>(2)</w:t>
      </w:r>
      <w:r w:rsidRPr="00AF08FD">
        <w:rPr>
          <w:noProof/>
          <w:sz w:val="24"/>
          <w:szCs w:val="24"/>
          <w:lang w:eastAsia="en-GB"/>
        </w:rPr>
        <w:t xml:space="preserve"> За целите на този Договор данните и лицата за контакт на Страните са, както следва:</w:t>
      </w:r>
    </w:p>
    <w:p w:rsidR="00734D87" w:rsidRPr="00AF08FD" w:rsidRDefault="00734D87" w:rsidP="00734D87">
      <w:pPr>
        <w:suppressAutoHyphens/>
        <w:jc w:val="both"/>
        <w:rPr>
          <w:noProof/>
          <w:sz w:val="24"/>
          <w:szCs w:val="24"/>
          <w:lang w:eastAsia="en-GB"/>
        </w:rPr>
      </w:pPr>
      <w:r w:rsidRPr="00AF08FD">
        <w:rPr>
          <w:noProof/>
          <w:sz w:val="24"/>
          <w:szCs w:val="24"/>
          <w:lang w:eastAsia="en-GB"/>
        </w:rPr>
        <w:t>1. За ВЪЗЛОЖИТЕЛЯ:</w:t>
      </w:r>
    </w:p>
    <w:p w:rsidR="00734D87" w:rsidRPr="00AF08FD" w:rsidRDefault="00734D87" w:rsidP="00734D87">
      <w:pPr>
        <w:suppressAutoHyphens/>
        <w:jc w:val="both"/>
        <w:rPr>
          <w:noProof/>
          <w:sz w:val="24"/>
          <w:szCs w:val="24"/>
          <w:lang w:eastAsia="en-GB"/>
        </w:rPr>
      </w:pPr>
      <w:r w:rsidRPr="00AF08FD">
        <w:rPr>
          <w:noProof/>
          <w:sz w:val="24"/>
          <w:szCs w:val="24"/>
          <w:lang w:eastAsia="en-GB"/>
        </w:rPr>
        <w:t xml:space="preserve">Адрес за кореспонденция: …………………………………………. </w:t>
      </w:r>
    </w:p>
    <w:p w:rsidR="00734D87" w:rsidRPr="00AF08FD" w:rsidRDefault="00734D87" w:rsidP="00734D87">
      <w:pPr>
        <w:suppressAutoHyphens/>
        <w:jc w:val="both"/>
        <w:rPr>
          <w:noProof/>
          <w:sz w:val="24"/>
          <w:szCs w:val="24"/>
          <w:lang w:eastAsia="en-GB"/>
        </w:rPr>
      </w:pPr>
      <w:r w:rsidRPr="00AF08FD">
        <w:rPr>
          <w:noProof/>
          <w:sz w:val="24"/>
          <w:szCs w:val="24"/>
          <w:lang w:eastAsia="en-GB"/>
        </w:rPr>
        <w:t>Тел.: ………………………………………….</w:t>
      </w:r>
    </w:p>
    <w:p w:rsidR="00734D87" w:rsidRPr="00AF08FD" w:rsidRDefault="00734D87" w:rsidP="00734D87">
      <w:pPr>
        <w:suppressAutoHyphens/>
        <w:jc w:val="both"/>
        <w:rPr>
          <w:noProof/>
          <w:sz w:val="24"/>
          <w:szCs w:val="24"/>
          <w:lang w:eastAsia="en-GB"/>
        </w:rPr>
      </w:pPr>
      <w:r w:rsidRPr="00AF08FD">
        <w:rPr>
          <w:noProof/>
          <w:sz w:val="24"/>
          <w:szCs w:val="24"/>
          <w:lang w:eastAsia="en-GB"/>
        </w:rPr>
        <w:t>Факс: …………………………………………</w:t>
      </w:r>
    </w:p>
    <w:p w:rsidR="00734D87" w:rsidRPr="00AF08FD" w:rsidRDefault="00734D87" w:rsidP="00734D87">
      <w:pPr>
        <w:suppressAutoHyphens/>
        <w:jc w:val="both"/>
        <w:rPr>
          <w:noProof/>
          <w:sz w:val="24"/>
          <w:szCs w:val="24"/>
          <w:lang w:eastAsia="en-GB"/>
        </w:rPr>
      </w:pPr>
      <w:r w:rsidRPr="00AF08FD">
        <w:rPr>
          <w:noProof/>
          <w:sz w:val="24"/>
          <w:szCs w:val="24"/>
          <w:lang w:eastAsia="en-GB"/>
        </w:rPr>
        <w:t>e-mail: ………………………………………..</w:t>
      </w:r>
    </w:p>
    <w:p w:rsidR="00734D87" w:rsidRPr="00AF08FD" w:rsidRDefault="00734D87" w:rsidP="00734D87">
      <w:pPr>
        <w:suppressAutoHyphens/>
        <w:jc w:val="both"/>
        <w:rPr>
          <w:noProof/>
          <w:sz w:val="24"/>
          <w:szCs w:val="24"/>
          <w:lang w:eastAsia="en-GB"/>
        </w:rPr>
      </w:pPr>
      <w:r w:rsidRPr="00AF08FD">
        <w:rPr>
          <w:noProof/>
          <w:sz w:val="24"/>
          <w:szCs w:val="24"/>
          <w:lang w:eastAsia="en-GB"/>
        </w:rPr>
        <w:t>Лице за контакт: ………………………………………….</w:t>
      </w:r>
    </w:p>
    <w:p w:rsidR="00734D87" w:rsidRPr="00AF08FD" w:rsidRDefault="00734D87" w:rsidP="00734D87">
      <w:pPr>
        <w:suppressAutoHyphens/>
        <w:jc w:val="both"/>
        <w:rPr>
          <w:noProof/>
          <w:sz w:val="24"/>
          <w:szCs w:val="24"/>
          <w:lang w:eastAsia="en-GB"/>
        </w:rPr>
      </w:pPr>
    </w:p>
    <w:p w:rsidR="00734D87" w:rsidRPr="00AF08FD" w:rsidRDefault="00734D87" w:rsidP="00734D87">
      <w:pPr>
        <w:suppressAutoHyphens/>
        <w:jc w:val="both"/>
        <w:rPr>
          <w:noProof/>
          <w:sz w:val="24"/>
          <w:szCs w:val="24"/>
          <w:lang w:eastAsia="en-GB"/>
        </w:rPr>
      </w:pPr>
      <w:r w:rsidRPr="00AF08FD">
        <w:rPr>
          <w:noProof/>
          <w:sz w:val="24"/>
          <w:szCs w:val="24"/>
          <w:lang w:eastAsia="en-GB"/>
        </w:rPr>
        <w:t xml:space="preserve">2. За ИЗПЪЛНИТЕЛЯ: </w:t>
      </w:r>
    </w:p>
    <w:p w:rsidR="00734D87" w:rsidRPr="00AF08FD" w:rsidRDefault="00734D87" w:rsidP="00734D87">
      <w:pPr>
        <w:suppressAutoHyphens/>
        <w:jc w:val="both"/>
        <w:rPr>
          <w:noProof/>
          <w:sz w:val="24"/>
          <w:szCs w:val="24"/>
          <w:lang w:eastAsia="en-GB"/>
        </w:rPr>
      </w:pPr>
      <w:r w:rsidRPr="00AF08FD">
        <w:rPr>
          <w:noProof/>
          <w:sz w:val="24"/>
          <w:szCs w:val="24"/>
          <w:lang w:eastAsia="en-GB"/>
        </w:rPr>
        <w:t>Адрес за кореспонденция: ………………….</w:t>
      </w:r>
    </w:p>
    <w:p w:rsidR="00734D87" w:rsidRPr="00AF08FD" w:rsidRDefault="00734D87" w:rsidP="00734D87">
      <w:pPr>
        <w:suppressAutoHyphens/>
        <w:jc w:val="both"/>
        <w:rPr>
          <w:noProof/>
          <w:sz w:val="24"/>
          <w:szCs w:val="24"/>
          <w:lang w:eastAsia="en-GB"/>
        </w:rPr>
      </w:pPr>
      <w:r w:rsidRPr="00AF08FD">
        <w:rPr>
          <w:noProof/>
          <w:sz w:val="24"/>
          <w:szCs w:val="24"/>
          <w:lang w:eastAsia="en-GB"/>
        </w:rPr>
        <w:t>Тел.: ………………………………………….</w:t>
      </w:r>
    </w:p>
    <w:p w:rsidR="00734D87" w:rsidRPr="00AF08FD" w:rsidRDefault="00734D87" w:rsidP="00734D87">
      <w:pPr>
        <w:suppressAutoHyphens/>
        <w:jc w:val="both"/>
        <w:rPr>
          <w:noProof/>
          <w:sz w:val="24"/>
          <w:szCs w:val="24"/>
          <w:lang w:eastAsia="en-GB"/>
        </w:rPr>
      </w:pPr>
      <w:r w:rsidRPr="00AF08FD">
        <w:rPr>
          <w:noProof/>
          <w:sz w:val="24"/>
          <w:szCs w:val="24"/>
          <w:lang w:eastAsia="en-GB"/>
        </w:rPr>
        <w:t>Факс: …………………………………………</w:t>
      </w:r>
    </w:p>
    <w:p w:rsidR="00734D87" w:rsidRPr="00AF08FD" w:rsidRDefault="00734D87" w:rsidP="00734D87">
      <w:pPr>
        <w:suppressAutoHyphens/>
        <w:jc w:val="both"/>
        <w:rPr>
          <w:noProof/>
          <w:sz w:val="24"/>
          <w:szCs w:val="24"/>
          <w:lang w:eastAsia="en-GB"/>
        </w:rPr>
      </w:pPr>
      <w:r w:rsidRPr="00AF08FD">
        <w:rPr>
          <w:noProof/>
          <w:sz w:val="24"/>
          <w:szCs w:val="24"/>
          <w:lang w:eastAsia="en-GB"/>
        </w:rPr>
        <w:t>e-mail: ………………………………………..</w:t>
      </w:r>
    </w:p>
    <w:p w:rsidR="00734D87" w:rsidRPr="00AF08FD" w:rsidRDefault="00734D87" w:rsidP="00734D87">
      <w:pPr>
        <w:suppressAutoHyphens/>
        <w:jc w:val="both"/>
        <w:rPr>
          <w:noProof/>
          <w:sz w:val="24"/>
          <w:szCs w:val="24"/>
          <w:lang w:eastAsia="en-GB"/>
        </w:rPr>
      </w:pPr>
      <w:r w:rsidRPr="00AF08FD">
        <w:rPr>
          <w:noProof/>
          <w:sz w:val="24"/>
          <w:szCs w:val="24"/>
          <w:lang w:eastAsia="en-GB"/>
        </w:rPr>
        <w:t>Лице за контакт: ………………………………………….</w:t>
      </w:r>
    </w:p>
    <w:p w:rsidR="00734D87" w:rsidRPr="00AF08FD" w:rsidRDefault="00734D87" w:rsidP="00734D87">
      <w:pPr>
        <w:suppressAutoHyphens/>
        <w:jc w:val="both"/>
        <w:rPr>
          <w:noProof/>
          <w:sz w:val="24"/>
          <w:szCs w:val="24"/>
          <w:lang w:eastAsia="en-GB"/>
        </w:rPr>
      </w:pPr>
    </w:p>
    <w:p w:rsidR="00734D87" w:rsidRPr="00AF08FD" w:rsidRDefault="00734D87" w:rsidP="00734D87">
      <w:pPr>
        <w:suppressAutoHyphens/>
        <w:jc w:val="both"/>
        <w:rPr>
          <w:noProof/>
          <w:sz w:val="24"/>
          <w:szCs w:val="24"/>
          <w:lang w:eastAsia="en-GB"/>
        </w:rPr>
      </w:pPr>
      <w:r w:rsidRPr="00AF08FD">
        <w:rPr>
          <w:b/>
          <w:noProof/>
          <w:sz w:val="24"/>
          <w:szCs w:val="24"/>
          <w:lang w:eastAsia="en-GB"/>
        </w:rPr>
        <w:t>(3)</w:t>
      </w:r>
      <w:r w:rsidRPr="00AF08FD">
        <w:rPr>
          <w:noProof/>
          <w:sz w:val="24"/>
          <w:szCs w:val="24"/>
          <w:lang w:eastAsia="en-GB"/>
        </w:rPr>
        <w:t xml:space="preserve"> За дата на уведомлението се счита:</w:t>
      </w:r>
    </w:p>
    <w:p w:rsidR="00734D87" w:rsidRPr="00AF08FD" w:rsidRDefault="00734D87" w:rsidP="00734D87">
      <w:pPr>
        <w:suppressAutoHyphens/>
        <w:jc w:val="both"/>
        <w:rPr>
          <w:noProof/>
          <w:sz w:val="24"/>
          <w:szCs w:val="24"/>
          <w:lang w:eastAsia="en-GB"/>
        </w:rPr>
      </w:pPr>
      <w:r w:rsidRPr="00AF08FD">
        <w:rPr>
          <w:noProof/>
          <w:sz w:val="24"/>
          <w:szCs w:val="24"/>
          <w:lang w:eastAsia="en-GB"/>
        </w:rPr>
        <w:t>1. датата на предаването – при лично предаване на уведомлението;</w:t>
      </w:r>
    </w:p>
    <w:p w:rsidR="00734D87" w:rsidRPr="00AF08FD" w:rsidRDefault="00734D87" w:rsidP="00734D87">
      <w:pPr>
        <w:suppressAutoHyphens/>
        <w:jc w:val="both"/>
        <w:rPr>
          <w:noProof/>
          <w:sz w:val="24"/>
          <w:szCs w:val="24"/>
          <w:lang w:eastAsia="en-GB"/>
        </w:rPr>
      </w:pPr>
      <w:r w:rsidRPr="00AF08FD">
        <w:rPr>
          <w:noProof/>
          <w:sz w:val="24"/>
          <w:szCs w:val="24"/>
          <w:lang w:eastAsia="en-GB"/>
        </w:rPr>
        <w:t>2. датата на пощенското клеймо на обратната разписка – при изпращане по пощата;</w:t>
      </w:r>
    </w:p>
    <w:p w:rsidR="00734D87" w:rsidRPr="00AF08FD" w:rsidRDefault="004864F2" w:rsidP="00734D87">
      <w:pPr>
        <w:suppressAutoHyphens/>
        <w:jc w:val="both"/>
        <w:rPr>
          <w:noProof/>
          <w:sz w:val="24"/>
          <w:szCs w:val="24"/>
          <w:lang w:eastAsia="en-GB"/>
        </w:rPr>
      </w:pPr>
      <w:r w:rsidRPr="00AF08FD">
        <w:rPr>
          <w:noProof/>
          <w:sz w:val="24"/>
          <w:szCs w:val="24"/>
          <w:lang w:eastAsia="en-GB"/>
        </w:rPr>
        <w:t>3.</w:t>
      </w:r>
      <w:r w:rsidR="00734D87" w:rsidRPr="00AF08FD">
        <w:rPr>
          <w:noProof/>
          <w:sz w:val="24"/>
          <w:szCs w:val="24"/>
          <w:lang w:eastAsia="en-GB"/>
        </w:rPr>
        <w:t>датата на доставка, отбелязана върху куриерската разписка – при изпращане по куриер;</w:t>
      </w:r>
    </w:p>
    <w:p w:rsidR="00734D87" w:rsidRPr="00AF08FD" w:rsidRDefault="00734D87" w:rsidP="00734D87">
      <w:pPr>
        <w:suppressAutoHyphens/>
        <w:jc w:val="both"/>
        <w:rPr>
          <w:noProof/>
          <w:sz w:val="24"/>
          <w:szCs w:val="24"/>
          <w:lang w:eastAsia="en-GB"/>
        </w:rPr>
      </w:pPr>
      <w:r w:rsidRPr="00AF08FD">
        <w:rPr>
          <w:noProof/>
          <w:sz w:val="24"/>
          <w:szCs w:val="24"/>
          <w:lang w:eastAsia="en-GB"/>
        </w:rPr>
        <w:t>3. датата на приемането – при изпращане по факс;</w:t>
      </w:r>
    </w:p>
    <w:p w:rsidR="00734D87" w:rsidRPr="00AF08FD" w:rsidRDefault="00734D87" w:rsidP="00734D87">
      <w:pPr>
        <w:suppressAutoHyphens/>
        <w:jc w:val="both"/>
        <w:rPr>
          <w:noProof/>
          <w:sz w:val="24"/>
          <w:szCs w:val="24"/>
          <w:lang w:eastAsia="en-GB"/>
        </w:rPr>
      </w:pPr>
      <w:r w:rsidRPr="00AF08FD">
        <w:rPr>
          <w:noProof/>
          <w:sz w:val="24"/>
          <w:szCs w:val="24"/>
          <w:lang w:eastAsia="en-GB"/>
        </w:rPr>
        <w:t xml:space="preserve">4. датата на получаване – при изпращане по електронна поща. </w:t>
      </w:r>
    </w:p>
    <w:p w:rsidR="00734D87" w:rsidRPr="00AF08FD" w:rsidRDefault="00734D87" w:rsidP="00734D87">
      <w:pPr>
        <w:suppressAutoHyphens/>
        <w:jc w:val="both"/>
        <w:rPr>
          <w:noProof/>
          <w:sz w:val="24"/>
          <w:szCs w:val="24"/>
          <w:lang w:eastAsia="en-GB"/>
        </w:rPr>
      </w:pPr>
      <w:r w:rsidRPr="00AF08FD">
        <w:rPr>
          <w:b/>
          <w:noProof/>
          <w:sz w:val="24"/>
          <w:szCs w:val="24"/>
          <w:lang w:eastAsia="en-GB"/>
        </w:rPr>
        <w:t>(4)</w:t>
      </w:r>
      <w:r w:rsidRPr="00AF08FD">
        <w:rPr>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w:t>
      </w:r>
      <w:r w:rsidRPr="00AF08FD">
        <w:rPr>
          <w:noProof/>
          <w:sz w:val="24"/>
          <w:szCs w:val="24"/>
          <w:lang w:eastAsia="en-GB"/>
        </w:rPr>
        <w:lastRenderedPageBreak/>
        <w:t>телефони и други данни за контакт, съответната Страна е длъжна да уведоми другата в писмен вид в срок до 2 (</w:t>
      </w:r>
      <w:r w:rsidRPr="00AF08FD">
        <w:rPr>
          <w:i/>
          <w:noProof/>
          <w:sz w:val="24"/>
          <w:szCs w:val="24"/>
          <w:lang w:eastAsia="en-GB"/>
        </w:rPr>
        <w:t>два</w:t>
      </w:r>
      <w:r w:rsidRPr="00AF08FD">
        <w:rPr>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734D87" w:rsidRPr="00AF08FD" w:rsidRDefault="00734D87" w:rsidP="00734D87">
      <w:pPr>
        <w:suppressAutoHyphens/>
        <w:jc w:val="both"/>
        <w:rPr>
          <w:noProof/>
          <w:sz w:val="24"/>
          <w:szCs w:val="24"/>
          <w:lang w:eastAsia="en-GB"/>
        </w:rPr>
      </w:pPr>
      <w:r w:rsidRPr="00AF08FD">
        <w:rPr>
          <w:b/>
          <w:noProof/>
          <w:sz w:val="24"/>
          <w:szCs w:val="24"/>
          <w:lang w:eastAsia="en-GB"/>
        </w:rPr>
        <w:t>(5)</w:t>
      </w:r>
      <w:r w:rsidRPr="00AF08FD">
        <w:rPr>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AF08FD">
        <w:rPr>
          <w:bCs/>
          <w:noProof/>
          <w:sz w:val="24"/>
          <w:szCs w:val="24"/>
          <w:lang w:eastAsia="en-GB"/>
        </w:rPr>
        <w:t>ИЗПЪЛНИТЕЛЯ</w:t>
      </w:r>
      <w:r w:rsidRPr="00AF08FD">
        <w:rPr>
          <w:noProof/>
          <w:sz w:val="24"/>
          <w:szCs w:val="24"/>
          <w:lang w:eastAsia="en-GB"/>
        </w:rPr>
        <w:t xml:space="preserve">, същият се задължава да уведоми </w:t>
      </w:r>
      <w:r w:rsidRPr="00AF08FD">
        <w:rPr>
          <w:bCs/>
          <w:noProof/>
          <w:sz w:val="24"/>
          <w:szCs w:val="24"/>
          <w:lang w:eastAsia="en-GB"/>
        </w:rPr>
        <w:t>ВЪЗЛОЖИТЕЛЯ</w:t>
      </w:r>
      <w:r w:rsidRPr="00AF08FD">
        <w:rPr>
          <w:noProof/>
          <w:sz w:val="24"/>
          <w:szCs w:val="24"/>
          <w:lang w:eastAsia="en-GB"/>
        </w:rPr>
        <w:t xml:space="preserve"> за промяната в срок </w:t>
      </w:r>
      <w:r w:rsidRPr="00AF08FD">
        <w:rPr>
          <w:b/>
          <w:noProof/>
          <w:sz w:val="24"/>
          <w:szCs w:val="24"/>
          <w:u w:val="single"/>
          <w:lang w:eastAsia="en-GB"/>
        </w:rPr>
        <w:t>до 2 (два) дни</w:t>
      </w:r>
      <w:r w:rsidRPr="00AF08FD">
        <w:rPr>
          <w:noProof/>
          <w:sz w:val="24"/>
          <w:szCs w:val="24"/>
          <w:lang w:eastAsia="en-GB"/>
        </w:rPr>
        <w:t xml:space="preserve"> от вписването ѝ в съответния регистър.</w:t>
      </w:r>
    </w:p>
    <w:p w:rsidR="00734D87" w:rsidRPr="00AF08FD" w:rsidRDefault="00734D87" w:rsidP="00734D87">
      <w:pPr>
        <w:suppressAutoHyphens/>
        <w:jc w:val="both"/>
        <w:rPr>
          <w:noProof/>
          <w:sz w:val="24"/>
          <w:szCs w:val="24"/>
          <w:u w:val="single"/>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Език</w:t>
      </w:r>
    </w:p>
    <w:p w:rsidR="00734D87" w:rsidRPr="00AF08FD" w:rsidRDefault="004864F2" w:rsidP="00734D87">
      <w:pPr>
        <w:suppressAutoHyphens/>
        <w:jc w:val="both"/>
        <w:rPr>
          <w:noProof/>
          <w:sz w:val="24"/>
          <w:szCs w:val="24"/>
          <w:lang w:eastAsia="en-GB"/>
        </w:rPr>
      </w:pPr>
      <w:r w:rsidRPr="00AF08FD">
        <w:rPr>
          <w:b/>
          <w:sz w:val="24"/>
          <w:szCs w:val="24"/>
        </w:rPr>
        <w:t>Чл. 42</w:t>
      </w:r>
      <w:r w:rsidR="00734D87" w:rsidRPr="00AF08FD">
        <w:rPr>
          <w:b/>
          <w:sz w:val="24"/>
          <w:szCs w:val="24"/>
        </w:rPr>
        <w:t xml:space="preserve">. </w:t>
      </w:r>
      <w:r w:rsidR="00734D87" w:rsidRPr="00AF08FD">
        <w:rPr>
          <w:b/>
          <w:noProof/>
          <w:sz w:val="24"/>
          <w:szCs w:val="24"/>
          <w:lang w:eastAsia="en-GB"/>
        </w:rPr>
        <w:t>(1)</w:t>
      </w:r>
      <w:r w:rsidR="00734D87" w:rsidRPr="00AF08FD">
        <w:rPr>
          <w:noProof/>
          <w:sz w:val="24"/>
          <w:szCs w:val="24"/>
          <w:lang w:eastAsia="en-GB"/>
        </w:rPr>
        <w:t xml:space="preserve"> Този Договор се сключва на български. В случай на несъответствия, водещ е българският език.</w:t>
      </w:r>
    </w:p>
    <w:p w:rsidR="00734D87" w:rsidRPr="00AF08FD" w:rsidRDefault="00734D87" w:rsidP="00734D87">
      <w:pPr>
        <w:suppressAutoHyphens/>
        <w:jc w:val="both"/>
        <w:rPr>
          <w:noProof/>
          <w:sz w:val="24"/>
          <w:szCs w:val="24"/>
          <w:lang w:eastAsia="en-GB"/>
        </w:rPr>
      </w:pPr>
      <w:r w:rsidRPr="00AF08FD">
        <w:rPr>
          <w:b/>
          <w:noProof/>
          <w:sz w:val="24"/>
          <w:szCs w:val="24"/>
          <w:lang w:eastAsia="en-GB"/>
        </w:rPr>
        <w:t>(2)</w:t>
      </w:r>
      <w:r w:rsidRPr="00AF08FD">
        <w:rPr>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734D87" w:rsidRPr="00AF08FD" w:rsidRDefault="00734D87" w:rsidP="00734D87">
      <w:pPr>
        <w:suppressAutoHyphens/>
        <w:jc w:val="both"/>
        <w:rPr>
          <w:noProof/>
          <w:sz w:val="24"/>
          <w:szCs w:val="24"/>
          <w:u w:val="single"/>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Приложимо право</w:t>
      </w:r>
    </w:p>
    <w:p w:rsidR="00734D87" w:rsidRPr="00AF08FD" w:rsidRDefault="004864F2" w:rsidP="00734D87">
      <w:pPr>
        <w:suppressAutoHyphens/>
        <w:jc w:val="both"/>
        <w:rPr>
          <w:noProof/>
          <w:sz w:val="24"/>
          <w:szCs w:val="24"/>
          <w:lang w:eastAsia="en-GB"/>
        </w:rPr>
      </w:pPr>
      <w:r w:rsidRPr="00AF08FD">
        <w:rPr>
          <w:b/>
          <w:sz w:val="24"/>
          <w:szCs w:val="24"/>
        </w:rPr>
        <w:t>Чл. 43</w:t>
      </w:r>
      <w:r w:rsidR="00734D87" w:rsidRPr="00AF08FD">
        <w:rPr>
          <w:b/>
          <w:sz w:val="24"/>
          <w:szCs w:val="24"/>
        </w:rPr>
        <w:t xml:space="preserve">. </w:t>
      </w:r>
      <w:r w:rsidR="00734D87" w:rsidRPr="00AF08FD">
        <w:rPr>
          <w:noProof/>
          <w:sz w:val="24"/>
          <w:szCs w:val="24"/>
          <w:lang w:eastAsia="en-GB"/>
        </w:rPr>
        <w:t>За неуредените в този Договор въпроси се прилагат разпоредбите на действащото българско законодателство.</w:t>
      </w:r>
    </w:p>
    <w:p w:rsidR="00734D87" w:rsidRPr="00AF08FD" w:rsidRDefault="00734D87" w:rsidP="00734D87">
      <w:pPr>
        <w:suppressAutoHyphens/>
        <w:jc w:val="both"/>
        <w:rPr>
          <w:noProof/>
          <w:sz w:val="24"/>
          <w:szCs w:val="24"/>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Разрешаване на спорове</w:t>
      </w:r>
    </w:p>
    <w:p w:rsidR="00734D87" w:rsidRPr="00AF08FD" w:rsidRDefault="004864F2" w:rsidP="00734D87">
      <w:pPr>
        <w:suppressAutoHyphens/>
        <w:jc w:val="both"/>
        <w:rPr>
          <w:bCs/>
          <w:noProof/>
          <w:sz w:val="24"/>
          <w:szCs w:val="24"/>
          <w:lang w:eastAsia="en-GB"/>
        </w:rPr>
      </w:pPr>
      <w:r w:rsidRPr="00AF08FD">
        <w:rPr>
          <w:b/>
          <w:sz w:val="24"/>
          <w:szCs w:val="24"/>
        </w:rPr>
        <w:t>Чл. 44</w:t>
      </w:r>
      <w:r w:rsidR="00734D87" w:rsidRPr="00AF08FD">
        <w:rPr>
          <w:b/>
          <w:sz w:val="24"/>
          <w:szCs w:val="24"/>
        </w:rPr>
        <w:t xml:space="preserve">. </w:t>
      </w:r>
      <w:r w:rsidR="00734D87" w:rsidRPr="00AF08FD">
        <w:rPr>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734D87" w:rsidRPr="00AF08FD">
        <w:rPr>
          <w:noProof/>
          <w:sz w:val="24"/>
          <w:szCs w:val="24"/>
          <w:lang w:eastAsia="en-GB"/>
        </w:rPr>
        <w:t>от компетентния български съд</w:t>
      </w:r>
      <w:r w:rsidR="00734D87" w:rsidRPr="00AF08FD">
        <w:rPr>
          <w:bCs/>
          <w:noProof/>
          <w:sz w:val="24"/>
          <w:szCs w:val="24"/>
          <w:lang w:eastAsia="en-GB"/>
        </w:rPr>
        <w:t>.</w:t>
      </w:r>
      <w:r w:rsidR="00734D87" w:rsidRPr="00AF08FD">
        <w:rPr>
          <w:rStyle w:val="aa"/>
          <w:bCs/>
          <w:noProof/>
          <w:sz w:val="24"/>
          <w:szCs w:val="24"/>
          <w:lang w:eastAsia="en-GB"/>
        </w:rPr>
        <w:footnoteReference w:id="1"/>
      </w:r>
    </w:p>
    <w:p w:rsidR="00734D87" w:rsidRPr="00AF08FD" w:rsidRDefault="00734D87" w:rsidP="00734D87">
      <w:pPr>
        <w:suppressAutoHyphens/>
        <w:jc w:val="both"/>
        <w:rPr>
          <w:noProof/>
          <w:sz w:val="24"/>
          <w:szCs w:val="24"/>
          <w:u w:val="single"/>
          <w:lang w:eastAsia="en-GB"/>
        </w:rPr>
      </w:pPr>
    </w:p>
    <w:p w:rsidR="00734D87" w:rsidRPr="00AF08FD" w:rsidRDefault="00734D87" w:rsidP="00734D87">
      <w:pPr>
        <w:suppressAutoHyphens/>
        <w:jc w:val="both"/>
        <w:rPr>
          <w:noProof/>
          <w:sz w:val="24"/>
          <w:szCs w:val="24"/>
          <w:u w:val="single"/>
          <w:lang w:eastAsia="en-GB"/>
        </w:rPr>
      </w:pPr>
      <w:r w:rsidRPr="00AF08FD">
        <w:rPr>
          <w:noProof/>
          <w:sz w:val="24"/>
          <w:szCs w:val="24"/>
          <w:u w:val="single"/>
          <w:lang w:eastAsia="en-GB"/>
        </w:rPr>
        <w:t>Екземпляри</w:t>
      </w:r>
    </w:p>
    <w:p w:rsidR="00734D87" w:rsidRPr="00AF08FD" w:rsidRDefault="004864F2" w:rsidP="00734D87">
      <w:pPr>
        <w:suppressAutoHyphens/>
        <w:jc w:val="both"/>
        <w:rPr>
          <w:noProof/>
          <w:sz w:val="24"/>
          <w:szCs w:val="24"/>
          <w:lang w:eastAsia="en-GB"/>
        </w:rPr>
      </w:pPr>
      <w:r w:rsidRPr="00AF08FD">
        <w:rPr>
          <w:b/>
          <w:sz w:val="24"/>
          <w:szCs w:val="24"/>
        </w:rPr>
        <w:t>Чл. 45</w:t>
      </w:r>
      <w:r w:rsidR="00734D87" w:rsidRPr="00AF08FD">
        <w:rPr>
          <w:b/>
          <w:sz w:val="24"/>
          <w:szCs w:val="24"/>
        </w:rPr>
        <w:t xml:space="preserve">. </w:t>
      </w:r>
      <w:r w:rsidR="00734D87" w:rsidRPr="00AF08FD">
        <w:rPr>
          <w:noProof/>
          <w:sz w:val="24"/>
          <w:szCs w:val="24"/>
          <w:lang w:eastAsia="en-GB"/>
        </w:rPr>
        <w:t xml:space="preserve">Този Договор е изготвен и подписан в </w:t>
      </w:r>
      <w:r w:rsidRPr="00AF08FD">
        <w:rPr>
          <w:sz w:val="24"/>
          <w:szCs w:val="24"/>
        </w:rPr>
        <w:t>3 (три)</w:t>
      </w:r>
      <w:r w:rsidR="00734D87" w:rsidRPr="00AF08FD">
        <w:rPr>
          <w:sz w:val="24"/>
          <w:szCs w:val="24"/>
        </w:rPr>
        <w:t xml:space="preserve"> </w:t>
      </w:r>
      <w:r w:rsidR="00734D87" w:rsidRPr="00AF08FD">
        <w:rPr>
          <w:noProof/>
          <w:sz w:val="24"/>
          <w:szCs w:val="24"/>
          <w:lang w:eastAsia="en-GB"/>
        </w:rPr>
        <w:t xml:space="preserve">еднообразни екземпляра </w:t>
      </w:r>
    </w:p>
    <w:p w:rsidR="00734D87" w:rsidRPr="00AF08FD" w:rsidRDefault="00734D87" w:rsidP="00734D87">
      <w:pPr>
        <w:autoSpaceDE w:val="0"/>
        <w:autoSpaceDN w:val="0"/>
        <w:adjustRightInd w:val="0"/>
        <w:jc w:val="both"/>
        <w:rPr>
          <w:b/>
          <w:sz w:val="24"/>
          <w:szCs w:val="24"/>
        </w:rPr>
      </w:pPr>
    </w:p>
    <w:p w:rsidR="00734D87" w:rsidRPr="00AF08FD" w:rsidRDefault="00734D87" w:rsidP="00734D87">
      <w:pPr>
        <w:autoSpaceDE w:val="0"/>
        <w:autoSpaceDN w:val="0"/>
        <w:adjustRightInd w:val="0"/>
        <w:jc w:val="both"/>
        <w:rPr>
          <w:sz w:val="24"/>
          <w:szCs w:val="24"/>
        </w:rPr>
      </w:pPr>
      <w:r w:rsidRPr="00AF08FD">
        <w:rPr>
          <w:sz w:val="24"/>
          <w:szCs w:val="24"/>
          <w:u w:val="single"/>
        </w:rPr>
        <w:t>Приложения</w:t>
      </w:r>
      <w:r w:rsidRPr="00AF08FD">
        <w:rPr>
          <w:sz w:val="24"/>
          <w:szCs w:val="24"/>
        </w:rPr>
        <w:t>:</w:t>
      </w:r>
    </w:p>
    <w:p w:rsidR="00734D87" w:rsidRPr="00AF08FD" w:rsidRDefault="004864F2" w:rsidP="00734D87">
      <w:pPr>
        <w:autoSpaceDE w:val="0"/>
        <w:autoSpaceDN w:val="0"/>
        <w:adjustRightInd w:val="0"/>
        <w:jc w:val="both"/>
        <w:rPr>
          <w:b/>
          <w:sz w:val="24"/>
          <w:szCs w:val="24"/>
        </w:rPr>
      </w:pPr>
      <w:r w:rsidRPr="00AF08FD">
        <w:rPr>
          <w:b/>
          <w:sz w:val="24"/>
          <w:szCs w:val="24"/>
        </w:rPr>
        <w:t>Чл. 46</w:t>
      </w:r>
      <w:r w:rsidR="00734D87" w:rsidRPr="00AF08FD">
        <w:rPr>
          <w:b/>
          <w:sz w:val="24"/>
          <w:szCs w:val="24"/>
        </w:rPr>
        <w:t xml:space="preserve">. </w:t>
      </w:r>
      <w:r w:rsidR="00734D87" w:rsidRPr="00AF08FD">
        <w:rPr>
          <w:sz w:val="24"/>
          <w:szCs w:val="24"/>
        </w:rPr>
        <w:t>Към този Договор се прилагат и са неразделна част от него следните приложения:</w:t>
      </w:r>
    </w:p>
    <w:p w:rsidR="00734D87" w:rsidRPr="00AF08FD" w:rsidRDefault="00734D87" w:rsidP="00734D87">
      <w:pPr>
        <w:numPr>
          <w:ilvl w:val="0"/>
          <w:numId w:val="3"/>
        </w:numPr>
        <w:autoSpaceDE w:val="0"/>
        <w:autoSpaceDN w:val="0"/>
        <w:adjustRightInd w:val="0"/>
        <w:jc w:val="both"/>
        <w:rPr>
          <w:bCs/>
          <w:iCs/>
          <w:sz w:val="24"/>
          <w:szCs w:val="24"/>
        </w:rPr>
      </w:pPr>
      <w:r w:rsidRPr="00AF08FD">
        <w:rPr>
          <w:bCs/>
          <w:iCs/>
          <w:sz w:val="24"/>
          <w:szCs w:val="24"/>
        </w:rPr>
        <w:t>Техническа спецификация;</w:t>
      </w:r>
    </w:p>
    <w:p w:rsidR="00734D87" w:rsidRPr="00AF08FD" w:rsidRDefault="00734D87" w:rsidP="00734D87">
      <w:pPr>
        <w:numPr>
          <w:ilvl w:val="0"/>
          <w:numId w:val="3"/>
        </w:numPr>
        <w:autoSpaceDE w:val="0"/>
        <w:autoSpaceDN w:val="0"/>
        <w:adjustRightInd w:val="0"/>
        <w:jc w:val="both"/>
        <w:rPr>
          <w:bCs/>
          <w:iCs/>
          <w:sz w:val="24"/>
          <w:szCs w:val="24"/>
        </w:rPr>
      </w:pPr>
      <w:r w:rsidRPr="00AF08FD">
        <w:rPr>
          <w:bCs/>
          <w:iCs/>
          <w:sz w:val="24"/>
          <w:szCs w:val="24"/>
        </w:rPr>
        <w:t xml:space="preserve">Приложение № 7 – Ценово предложение на ИЗПЪЛНИТЕЛЯ; </w:t>
      </w:r>
    </w:p>
    <w:p w:rsidR="00734D87" w:rsidRPr="00AF08FD" w:rsidRDefault="00734D87" w:rsidP="00734D87">
      <w:pPr>
        <w:numPr>
          <w:ilvl w:val="0"/>
          <w:numId w:val="3"/>
        </w:numPr>
        <w:autoSpaceDE w:val="0"/>
        <w:autoSpaceDN w:val="0"/>
        <w:adjustRightInd w:val="0"/>
        <w:jc w:val="both"/>
        <w:rPr>
          <w:bCs/>
          <w:iCs/>
          <w:sz w:val="24"/>
          <w:szCs w:val="24"/>
        </w:rPr>
      </w:pPr>
      <w:r w:rsidRPr="00AF08FD">
        <w:rPr>
          <w:bCs/>
          <w:iCs/>
          <w:sz w:val="24"/>
          <w:szCs w:val="24"/>
        </w:rPr>
        <w:t xml:space="preserve">Приложение № 2 – </w:t>
      </w:r>
      <w:r w:rsidRPr="00AF08FD">
        <w:rPr>
          <w:sz w:val="24"/>
          <w:szCs w:val="24"/>
        </w:rPr>
        <w:t>Техническо предложение за изпълнение на поръчката</w:t>
      </w:r>
      <w:r w:rsidRPr="00AF08FD">
        <w:rPr>
          <w:bCs/>
          <w:iCs/>
          <w:sz w:val="24"/>
          <w:szCs w:val="24"/>
        </w:rPr>
        <w:t>;</w:t>
      </w:r>
    </w:p>
    <w:p w:rsidR="00734D87" w:rsidRPr="00AF08FD" w:rsidRDefault="00734D87" w:rsidP="00734D87">
      <w:pPr>
        <w:numPr>
          <w:ilvl w:val="0"/>
          <w:numId w:val="3"/>
        </w:numPr>
        <w:autoSpaceDE w:val="0"/>
        <w:autoSpaceDN w:val="0"/>
        <w:adjustRightInd w:val="0"/>
        <w:jc w:val="both"/>
        <w:rPr>
          <w:bCs/>
          <w:iCs/>
          <w:sz w:val="24"/>
          <w:szCs w:val="24"/>
          <w:lang w:val="en-US"/>
        </w:rPr>
      </w:pPr>
      <w:r w:rsidRPr="00AF08FD">
        <w:rPr>
          <w:bCs/>
          <w:iCs/>
          <w:sz w:val="24"/>
          <w:szCs w:val="24"/>
        </w:rPr>
        <w:t>Гаранция за изпълнение;</w:t>
      </w:r>
    </w:p>
    <w:p w:rsidR="00734D87" w:rsidRPr="00AF08FD" w:rsidRDefault="00734D87" w:rsidP="00734D87">
      <w:pPr>
        <w:pStyle w:val="htleft"/>
        <w:numPr>
          <w:ilvl w:val="0"/>
          <w:numId w:val="3"/>
        </w:numPr>
        <w:spacing w:before="0" w:beforeAutospacing="0" w:after="0" w:afterAutospacing="0"/>
        <w:jc w:val="both"/>
      </w:pPr>
      <w:r w:rsidRPr="00AF08FD">
        <w:t>Удостоверение, издадено от органите на Изпълнителна агенция „Главна инспекция по труда“.</w:t>
      </w:r>
    </w:p>
    <w:p w:rsidR="00734D87" w:rsidRPr="00AF08FD" w:rsidRDefault="00734D87" w:rsidP="00734D87">
      <w:pPr>
        <w:pStyle w:val="htleft"/>
        <w:numPr>
          <w:ilvl w:val="0"/>
          <w:numId w:val="3"/>
        </w:numPr>
        <w:spacing w:before="0" w:beforeAutospacing="0" w:after="0" w:afterAutospacing="0"/>
        <w:jc w:val="both"/>
        <w:rPr>
          <w:bCs/>
        </w:rPr>
      </w:pPr>
      <w:r w:rsidRPr="00AF08FD">
        <w:rPr>
          <w:bCs/>
        </w:rPr>
        <w:t>Свидетелство за съдимост.</w:t>
      </w:r>
    </w:p>
    <w:p w:rsidR="00734D87" w:rsidRPr="00AF08FD" w:rsidRDefault="00734D87" w:rsidP="00734D87">
      <w:pPr>
        <w:pStyle w:val="htleft"/>
        <w:numPr>
          <w:ilvl w:val="0"/>
          <w:numId w:val="3"/>
        </w:numPr>
        <w:spacing w:before="0" w:beforeAutospacing="0" w:after="0" w:afterAutospacing="0"/>
        <w:jc w:val="both"/>
      </w:pPr>
      <w:r w:rsidRPr="00AF08FD">
        <w:rPr>
          <w:bCs/>
        </w:rPr>
        <w:t>Удостоверение от НАП, за липса на задължения към държавата и към община.</w:t>
      </w:r>
    </w:p>
    <w:p w:rsidR="00734D87" w:rsidRPr="00AF08FD" w:rsidRDefault="00734D87" w:rsidP="00734D87">
      <w:pPr>
        <w:widowControl w:val="0"/>
        <w:jc w:val="both"/>
        <w:rPr>
          <w:sz w:val="24"/>
          <w:szCs w:val="24"/>
        </w:rPr>
      </w:pPr>
      <w:r w:rsidRPr="00AF08FD">
        <w:rPr>
          <w:sz w:val="24"/>
          <w:szCs w:val="24"/>
        </w:rPr>
        <w:tab/>
      </w:r>
    </w:p>
    <w:p w:rsidR="00734D87" w:rsidRPr="00AF08FD" w:rsidRDefault="00734D87" w:rsidP="00734D87">
      <w:pPr>
        <w:ind w:right="386"/>
        <w:rPr>
          <w:b/>
          <w:sz w:val="24"/>
          <w:szCs w:val="24"/>
        </w:rPr>
      </w:pPr>
      <w:r w:rsidRPr="00AF08FD">
        <w:rPr>
          <w:b/>
          <w:sz w:val="24"/>
          <w:szCs w:val="24"/>
        </w:rPr>
        <w:t>ВЪЗЛОЖИТЕЛ:                                                                 ИЗПЪЛНИТЕЛ:</w:t>
      </w:r>
    </w:p>
    <w:p w:rsidR="00734D87" w:rsidRPr="00AF08FD" w:rsidRDefault="00734D87" w:rsidP="00734D87">
      <w:pPr>
        <w:pStyle w:val="a3"/>
        <w:ind w:right="386"/>
        <w:rPr>
          <w:b/>
          <w:sz w:val="24"/>
          <w:szCs w:val="24"/>
        </w:rPr>
      </w:pPr>
      <w:r w:rsidRPr="00AF08FD">
        <w:rPr>
          <w:b/>
          <w:sz w:val="24"/>
          <w:szCs w:val="24"/>
        </w:rPr>
        <w:t xml:space="preserve">              1. </w:t>
      </w:r>
      <w:r w:rsidRPr="00AF08FD">
        <w:rPr>
          <w:b/>
          <w:sz w:val="24"/>
          <w:szCs w:val="24"/>
        </w:rPr>
        <w:sym w:font="Wingdings" w:char="003F"/>
      </w:r>
      <w:r w:rsidRPr="00AF08FD">
        <w:rPr>
          <w:sz w:val="24"/>
          <w:szCs w:val="24"/>
        </w:rPr>
        <w:t xml:space="preserve">_______________  </w:t>
      </w:r>
      <w:r w:rsidRPr="00AF08FD">
        <w:rPr>
          <w:sz w:val="24"/>
          <w:szCs w:val="24"/>
        </w:rPr>
        <w:tab/>
      </w:r>
      <w:r w:rsidRPr="00AF08FD">
        <w:rPr>
          <w:sz w:val="24"/>
          <w:szCs w:val="24"/>
        </w:rPr>
        <w:tab/>
      </w:r>
      <w:r w:rsidRPr="00AF08FD">
        <w:rPr>
          <w:sz w:val="24"/>
          <w:szCs w:val="24"/>
        </w:rPr>
        <w:tab/>
      </w:r>
      <w:r w:rsidR="00CE4FCB">
        <w:rPr>
          <w:sz w:val="24"/>
          <w:szCs w:val="24"/>
        </w:rPr>
        <w:tab/>
      </w:r>
      <w:r w:rsidRPr="00AF08FD">
        <w:rPr>
          <w:b/>
          <w:sz w:val="24"/>
          <w:szCs w:val="24"/>
        </w:rPr>
        <w:t>1</w:t>
      </w:r>
      <w:r w:rsidRPr="00AF08FD">
        <w:rPr>
          <w:sz w:val="24"/>
          <w:szCs w:val="24"/>
        </w:rPr>
        <w:t xml:space="preserve">. </w:t>
      </w:r>
      <w:r w:rsidRPr="00AF08FD">
        <w:rPr>
          <w:b/>
          <w:sz w:val="24"/>
          <w:szCs w:val="24"/>
        </w:rPr>
        <w:sym w:font="Wingdings" w:char="003F"/>
      </w:r>
      <w:r w:rsidRPr="00AF08FD">
        <w:rPr>
          <w:sz w:val="24"/>
          <w:szCs w:val="24"/>
        </w:rPr>
        <w:t>___________________</w:t>
      </w:r>
    </w:p>
    <w:p w:rsidR="00FB7BB1" w:rsidRPr="00AF08FD" w:rsidRDefault="00734D87" w:rsidP="00FB7BB1">
      <w:pPr>
        <w:pStyle w:val="a3"/>
        <w:ind w:right="386"/>
        <w:rPr>
          <w:b/>
          <w:i/>
          <w:sz w:val="24"/>
          <w:szCs w:val="24"/>
        </w:rPr>
      </w:pPr>
      <w:r w:rsidRPr="00AF08FD">
        <w:rPr>
          <w:b/>
          <w:i/>
          <w:sz w:val="24"/>
          <w:szCs w:val="24"/>
        </w:rPr>
        <w:t>(Директор ТП „Д</w:t>
      </w:r>
      <w:r w:rsidR="00FB7BB1">
        <w:rPr>
          <w:b/>
          <w:i/>
          <w:sz w:val="24"/>
          <w:szCs w:val="24"/>
        </w:rPr>
        <w:t>Л</w:t>
      </w:r>
      <w:r w:rsidRPr="00AF08FD">
        <w:rPr>
          <w:b/>
          <w:i/>
          <w:sz w:val="24"/>
          <w:szCs w:val="24"/>
        </w:rPr>
        <w:t>С</w:t>
      </w:r>
      <w:r w:rsidR="00FB7BB1">
        <w:rPr>
          <w:b/>
          <w:i/>
          <w:sz w:val="24"/>
          <w:szCs w:val="24"/>
        </w:rPr>
        <w:t xml:space="preserve"> Несебър                                         </w:t>
      </w:r>
      <w:r w:rsidR="00FB7BB1" w:rsidRPr="00AF08FD">
        <w:rPr>
          <w:b/>
          <w:i/>
          <w:sz w:val="24"/>
          <w:szCs w:val="24"/>
        </w:rPr>
        <w:t>(</w:t>
      </w:r>
      <w:r w:rsidR="00FB7BB1" w:rsidRPr="00AF08FD">
        <w:rPr>
          <w:b/>
          <w:bCs/>
          <w:sz w:val="24"/>
          <w:szCs w:val="24"/>
        </w:rPr>
        <w:t>„.............................” ..............)</w:t>
      </w:r>
    </w:p>
    <w:p w:rsidR="00734D87" w:rsidRPr="00AF08FD" w:rsidRDefault="00734D87" w:rsidP="00734D87">
      <w:pPr>
        <w:pStyle w:val="a3"/>
        <w:ind w:right="386"/>
        <w:rPr>
          <w:b/>
          <w:i/>
          <w:sz w:val="24"/>
          <w:szCs w:val="24"/>
        </w:rPr>
      </w:pPr>
      <w:r w:rsidRPr="00AF08FD">
        <w:rPr>
          <w:b/>
          <w:i/>
          <w:sz w:val="24"/>
          <w:szCs w:val="24"/>
        </w:rPr>
        <w:t xml:space="preserve"> инж.</w:t>
      </w:r>
      <w:r w:rsidR="00FB7BB1">
        <w:rPr>
          <w:b/>
          <w:i/>
          <w:sz w:val="24"/>
          <w:szCs w:val="24"/>
        </w:rPr>
        <w:t>Д</w:t>
      </w:r>
      <w:r w:rsidRPr="00AF08FD">
        <w:rPr>
          <w:b/>
          <w:i/>
          <w:sz w:val="24"/>
          <w:szCs w:val="24"/>
        </w:rPr>
        <w:t>.</w:t>
      </w:r>
      <w:r w:rsidR="00FB7BB1">
        <w:rPr>
          <w:b/>
          <w:i/>
          <w:sz w:val="24"/>
          <w:szCs w:val="24"/>
        </w:rPr>
        <w:t xml:space="preserve"> Мандулев</w:t>
      </w:r>
      <w:r w:rsidRPr="00AF08FD">
        <w:rPr>
          <w:b/>
          <w:i/>
          <w:sz w:val="24"/>
          <w:szCs w:val="24"/>
        </w:rPr>
        <w:t xml:space="preserve">)         </w:t>
      </w:r>
    </w:p>
    <w:p w:rsidR="00734D87" w:rsidRPr="00AF08FD" w:rsidRDefault="00734D87" w:rsidP="00734D87">
      <w:pPr>
        <w:pStyle w:val="a3"/>
        <w:ind w:right="386"/>
        <w:rPr>
          <w:b/>
          <w:i/>
          <w:sz w:val="24"/>
          <w:szCs w:val="24"/>
        </w:rPr>
      </w:pPr>
      <w:r w:rsidRPr="00AF08FD">
        <w:rPr>
          <w:b/>
          <w:i/>
          <w:sz w:val="24"/>
          <w:szCs w:val="24"/>
        </w:rPr>
        <w:lastRenderedPageBreak/>
        <w:t xml:space="preserve">                                                                                                                   </w:t>
      </w:r>
      <w:r w:rsidRPr="00AF08FD">
        <w:rPr>
          <w:b/>
          <w:i/>
          <w:sz w:val="24"/>
          <w:szCs w:val="24"/>
        </w:rPr>
        <w:tab/>
      </w:r>
      <w:r w:rsidRPr="00AF08FD">
        <w:rPr>
          <w:b/>
          <w:i/>
          <w:sz w:val="24"/>
          <w:szCs w:val="24"/>
        </w:rPr>
        <w:tab/>
        <w:t xml:space="preserve">     </w:t>
      </w:r>
    </w:p>
    <w:p w:rsidR="00734D87" w:rsidRPr="00AF08FD" w:rsidRDefault="00734D87" w:rsidP="00734D87">
      <w:pPr>
        <w:pStyle w:val="a3"/>
        <w:spacing w:before="120"/>
        <w:ind w:right="386"/>
        <w:rPr>
          <w:sz w:val="24"/>
          <w:szCs w:val="24"/>
        </w:rPr>
      </w:pPr>
      <w:r w:rsidRPr="00AF08FD">
        <w:rPr>
          <w:b/>
          <w:sz w:val="24"/>
          <w:szCs w:val="24"/>
        </w:rPr>
        <w:t xml:space="preserve">  2. </w:t>
      </w:r>
      <w:r w:rsidRPr="00AF08FD">
        <w:rPr>
          <w:b/>
          <w:sz w:val="24"/>
          <w:szCs w:val="24"/>
        </w:rPr>
        <w:sym w:font="Wingdings" w:char="003F"/>
      </w:r>
      <w:r w:rsidRPr="00AF08FD">
        <w:rPr>
          <w:sz w:val="24"/>
          <w:szCs w:val="24"/>
        </w:rPr>
        <w:t>_______________</w:t>
      </w:r>
    </w:p>
    <w:p w:rsidR="007C2C11" w:rsidRPr="004864F2" w:rsidRDefault="00FB7BB1" w:rsidP="004864F2">
      <w:pPr>
        <w:pStyle w:val="a3"/>
        <w:ind w:right="386"/>
        <w:rPr>
          <w:sz w:val="24"/>
          <w:szCs w:val="24"/>
        </w:rPr>
      </w:pPr>
      <w:r>
        <w:rPr>
          <w:b/>
          <w:i/>
          <w:sz w:val="24"/>
          <w:szCs w:val="24"/>
        </w:rPr>
        <w:t xml:space="preserve">    </w:t>
      </w:r>
      <w:r w:rsidR="00734D87" w:rsidRPr="00AF08FD">
        <w:rPr>
          <w:b/>
          <w:i/>
          <w:sz w:val="24"/>
          <w:szCs w:val="24"/>
        </w:rPr>
        <w:t xml:space="preserve"> (Гл. счетоводител–</w:t>
      </w:r>
      <w:r>
        <w:rPr>
          <w:b/>
          <w:i/>
          <w:sz w:val="24"/>
          <w:szCs w:val="24"/>
        </w:rPr>
        <w:t>Д</w:t>
      </w:r>
      <w:r w:rsidR="00734D87" w:rsidRPr="00AF08FD">
        <w:rPr>
          <w:b/>
          <w:i/>
          <w:sz w:val="24"/>
          <w:szCs w:val="24"/>
        </w:rPr>
        <w:t xml:space="preserve">. </w:t>
      </w:r>
      <w:r>
        <w:rPr>
          <w:b/>
          <w:i/>
          <w:sz w:val="24"/>
          <w:szCs w:val="24"/>
        </w:rPr>
        <w:t>Петров</w:t>
      </w:r>
      <w:r w:rsidR="00734D87" w:rsidRPr="00AF08FD">
        <w:rPr>
          <w:b/>
          <w:i/>
          <w:sz w:val="24"/>
          <w:szCs w:val="24"/>
        </w:rPr>
        <w:t>)</w:t>
      </w:r>
    </w:p>
    <w:sectPr w:rsidR="007C2C11" w:rsidRPr="004864F2" w:rsidSect="0025350D">
      <w:pgSz w:w="11906" w:h="16838"/>
      <w:pgMar w:top="851" w:right="1274"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164" w:rsidRDefault="009B3164" w:rsidP="00734D87">
      <w:r>
        <w:separator/>
      </w:r>
    </w:p>
  </w:endnote>
  <w:endnote w:type="continuationSeparator" w:id="0">
    <w:p w:rsidR="009B3164" w:rsidRDefault="009B3164" w:rsidP="00734D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164" w:rsidRDefault="009B3164" w:rsidP="00734D87">
      <w:r>
        <w:separator/>
      </w:r>
    </w:p>
  </w:footnote>
  <w:footnote w:type="continuationSeparator" w:id="0">
    <w:p w:rsidR="009B3164" w:rsidRDefault="009B3164" w:rsidP="00734D87">
      <w:r>
        <w:continuationSeparator/>
      </w:r>
    </w:p>
  </w:footnote>
  <w:footnote w:id="1">
    <w:p w:rsidR="00CE4FCB" w:rsidRDefault="00CE4FCB" w:rsidP="00734D87">
      <w:pPr>
        <w:pStyle w:val="a8"/>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3BBE"/>
    <w:multiLevelType w:val="hybridMultilevel"/>
    <w:tmpl w:val="72405B3C"/>
    <w:lvl w:ilvl="0" w:tplc="5F048142">
      <w:start w:val="1"/>
      <w:numFmt w:val="decimal"/>
      <w:lvlText w:val="%1."/>
      <w:lvlJc w:val="left"/>
      <w:pPr>
        <w:ind w:left="900" w:hanging="360"/>
      </w:pPr>
      <w:rPr>
        <w:rFonts w:cs="Times New Roman" w:hint="default"/>
        <w:b/>
      </w:rPr>
    </w:lvl>
    <w:lvl w:ilvl="1" w:tplc="04020019">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
    <w:nsid w:val="72A86337"/>
    <w:multiLevelType w:val="hybridMultilevel"/>
    <w:tmpl w:val="C14290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AD76A35"/>
    <w:multiLevelType w:val="hybridMultilevel"/>
    <w:tmpl w:val="0E74C4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734D87"/>
    <w:rsid w:val="000519ED"/>
    <w:rsid w:val="00093AE5"/>
    <w:rsid w:val="000E4E4E"/>
    <w:rsid w:val="000E65B1"/>
    <w:rsid w:val="000F7073"/>
    <w:rsid w:val="00114E2C"/>
    <w:rsid w:val="00126F12"/>
    <w:rsid w:val="00144943"/>
    <w:rsid w:val="00154AFF"/>
    <w:rsid w:val="00180C50"/>
    <w:rsid w:val="00223F8C"/>
    <w:rsid w:val="0025350D"/>
    <w:rsid w:val="00363C98"/>
    <w:rsid w:val="00382CD4"/>
    <w:rsid w:val="00453E24"/>
    <w:rsid w:val="004864F2"/>
    <w:rsid w:val="005620BD"/>
    <w:rsid w:val="00583FB8"/>
    <w:rsid w:val="005951BE"/>
    <w:rsid w:val="007253A9"/>
    <w:rsid w:val="007322B4"/>
    <w:rsid w:val="00734D87"/>
    <w:rsid w:val="00761CBE"/>
    <w:rsid w:val="007C2C11"/>
    <w:rsid w:val="007C7B78"/>
    <w:rsid w:val="007E20CB"/>
    <w:rsid w:val="008012AF"/>
    <w:rsid w:val="00832906"/>
    <w:rsid w:val="00833637"/>
    <w:rsid w:val="008C636B"/>
    <w:rsid w:val="009B3164"/>
    <w:rsid w:val="00A37C88"/>
    <w:rsid w:val="00AA3F19"/>
    <w:rsid w:val="00AF08FD"/>
    <w:rsid w:val="00B2088A"/>
    <w:rsid w:val="00B92EAC"/>
    <w:rsid w:val="00BF452E"/>
    <w:rsid w:val="00C11B75"/>
    <w:rsid w:val="00C30087"/>
    <w:rsid w:val="00CB550C"/>
    <w:rsid w:val="00CE4FCB"/>
    <w:rsid w:val="00D75947"/>
    <w:rsid w:val="00D92F9B"/>
    <w:rsid w:val="00DD76A2"/>
    <w:rsid w:val="00E10568"/>
    <w:rsid w:val="00E377E4"/>
    <w:rsid w:val="00EE5A6C"/>
    <w:rsid w:val="00FB7BB1"/>
    <w:rsid w:val="00FD735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87"/>
    <w:pPr>
      <w:spacing w:after="0" w:line="240" w:lineRule="auto"/>
    </w:pPr>
    <w:rPr>
      <w:rFonts w:ascii="Times New Roman" w:eastAsia="Times New Roman" w:hAnsi="Times New Roman" w:cs="Times New Roman"/>
      <w:sz w:val="20"/>
      <w:szCs w:val="20"/>
    </w:rPr>
  </w:style>
  <w:style w:type="paragraph" w:styleId="4">
    <w:name w:val="heading 4"/>
    <w:basedOn w:val="a"/>
    <w:next w:val="a"/>
    <w:link w:val="40"/>
    <w:qFormat/>
    <w:rsid w:val="00734D8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734D87"/>
    <w:rPr>
      <w:rFonts w:ascii="Times New Roman" w:eastAsia="Times New Roman" w:hAnsi="Times New Roman" w:cs="Times New Roman"/>
      <w:b/>
      <w:bCs/>
      <w:sz w:val="28"/>
      <w:szCs w:val="28"/>
    </w:rPr>
  </w:style>
  <w:style w:type="paragraph" w:styleId="a3">
    <w:name w:val="Body Text"/>
    <w:basedOn w:val="a"/>
    <w:link w:val="a4"/>
    <w:rsid w:val="00734D87"/>
    <w:pPr>
      <w:spacing w:after="120"/>
    </w:pPr>
    <w:rPr>
      <w:lang w:eastAsia="zh-CN"/>
    </w:rPr>
  </w:style>
  <w:style w:type="character" w:customStyle="1" w:styleId="a4">
    <w:name w:val="Основен текст Знак"/>
    <w:basedOn w:val="a0"/>
    <w:link w:val="a3"/>
    <w:rsid w:val="00734D87"/>
    <w:rPr>
      <w:rFonts w:ascii="Times New Roman" w:eastAsia="Times New Roman" w:hAnsi="Times New Roman" w:cs="Times New Roman"/>
      <w:sz w:val="20"/>
      <w:szCs w:val="20"/>
      <w:lang w:eastAsia="zh-CN"/>
    </w:rPr>
  </w:style>
  <w:style w:type="paragraph" w:styleId="a5">
    <w:name w:val="Body Text Indent"/>
    <w:basedOn w:val="a"/>
    <w:link w:val="a6"/>
    <w:rsid w:val="00734D87"/>
    <w:pPr>
      <w:spacing w:after="120"/>
      <w:ind w:left="360"/>
    </w:pPr>
    <w:rPr>
      <w:lang w:eastAsia="zh-CN"/>
    </w:rPr>
  </w:style>
  <w:style w:type="character" w:customStyle="1" w:styleId="a6">
    <w:name w:val="Основен текст с отстъп Знак"/>
    <w:basedOn w:val="a0"/>
    <w:link w:val="a5"/>
    <w:rsid w:val="00734D87"/>
    <w:rPr>
      <w:rFonts w:ascii="Times New Roman" w:eastAsia="Times New Roman" w:hAnsi="Times New Roman" w:cs="Times New Roman"/>
      <w:sz w:val="20"/>
      <w:szCs w:val="20"/>
      <w:lang w:eastAsia="zh-CN"/>
    </w:rPr>
  </w:style>
  <w:style w:type="character" w:styleId="a7">
    <w:name w:val="Hyperlink"/>
    <w:rsid w:val="00734D87"/>
    <w:rPr>
      <w:color w:val="0000FF"/>
      <w:u w:val="single"/>
    </w:rPr>
  </w:style>
  <w:style w:type="paragraph" w:customStyle="1" w:styleId="Default">
    <w:name w:val="Default"/>
    <w:link w:val="DefaultChar"/>
    <w:uiPriority w:val="99"/>
    <w:rsid w:val="00734D8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DefaultChar">
    <w:name w:val="Default Char"/>
    <w:link w:val="Default"/>
    <w:uiPriority w:val="99"/>
    <w:locked/>
    <w:rsid w:val="00734D87"/>
    <w:rPr>
      <w:rFonts w:ascii="Times New Roman" w:eastAsia="Times New Roman" w:hAnsi="Times New Roman" w:cs="Times New Roman"/>
      <w:color w:val="000000"/>
      <w:sz w:val="24"/>
      <w:szCs w:val="24"/>
      <w:lang w:eastAsia="bg-BG"/>
    </w:rPr>
  </w:style>
  <w:style w:type="paragraph" w:customStyle="1" w:styleId="htleft">
    <w:name w:val="htleft"/>
    <w:basedOn w:val="a"/>
    <w:uiPriority w:val="99"/>
    <w:rsid w:val="00734D87"/>
    <w:pPr>
      <w:spacing w:before="100" w:beforeAutospacing="1" w:after="100" w:afterAutospacing="1"/>
    </w:pPr>
    <w:rPr>
      <w:rFonts w:eastAsia="Calibri"/>
      <w:sz w:val="24"/>
      <w:szCs w:val="24"/>
      <w:lang w:eastAsia="bg-BG"/>
    </w:rPr>
  </w:style>
  <w:style w:type="paragraph" w:customStyle="1" w:styleId="htcenter">
    <w:name w:val="htcenter"/>
    <w:basedOn w:val="a"/>
    <w:uiPriority w:val="99"/>
    <w:rsid w:val="00734D87"/>
    <w:pPr>
      <w:spacing w:before="100" w:beforeAutospacing="1" w:after="100" w:afterAutospacing="1"/>
    </w:pPr>
    <w:rPr>
      <w:rFonts w:eastAsia="Calibri"/>
      <w:sz w:val="24"/>
      <w:szCs w:val="24"/>
      <w:lang w:eastAsia="bg-BG"/>
    </w:rPr>
  </w:style>
  <w:style w:type="paragraph" w:styleId="a8">
    <w:name w:val="footnote text"/>
    <w:basedOn w:val="a"/>
    <w:link w:val="a9"/>
    <w:uiPriority w:val="99"/>
    <w:rsid w:val="00734D87"/>
    <w:pPr>
      <w:jc w:val="both"/>
    </w:pPr>
    <w:rPr>
      <w:rFonts w:eastAsia="Calibri"/>
    </w:rPr>
  </w:style>
  <w:style w:type="character" w:customStyle="1" w:styleId="a9">
    <w:name w:val="Текст под линия Знак"/>
    <w:basedOn w:val="a0"/>
    <w:link w:val="a8"/>
    <w:uiPriority w:val="99"/>
    <w:rsid w:val="00734D87"/>
    <w:rPr>
      <w:rFonts w:ascii="Times New Roman" w:eastAsia="Calibri" w:hAnsi="Times New Roman" w:cs="Times New Roman"/>
      <w:sz w:val="20"/>
      <w:szCs w:val="20"/>
    </w:rPr>
  </w:style>
  <w:style w:type="character" w:styleId="aa">
    <w:name w:val="footnote reference"/>
    <w:basedOn w:val="a0"/>
    <w:uiPriority w:val="99"/>
    <w:rsid w:val="00734D87"/>
    <w:rPr>
      <w:rFonts w:cs="Times New Roman"/>
      <w:vertAlign w:val="superscript"/>
    </w:rPr>
  </w:style>
  <w:style w:type="paragraph" w:styleId="2">
    <w:name w:val="Body Text Indent 2"/>
    <w:basedOn w:val="a"/>
    <w:link w:val="20"/>
    <w:uiPriority w:val="99"/>
    <w:semiHidden/>
    <w:unhideWhenUsed/>
    <w:rsid w:val="00154AFF"/>
    <w:pPr>
      <w:spacing w:after="120" w:line="480" w:lineRule="auto"/>
      <w:ind w:left="283"/>
    </w:pPr>
    <w:rPr>
      <w:rFonts w:ascii="Calibri" w:eastAsia="Calibri" w:hAnsi="Calibri"/>
      <w:sz w:val="22"/>
      <w:szCs w:val="22"/>
    </w:rPr>
  </w:style>
  <w:style w:type="character" w:customStyle="1" w:styleId="20">
    <w:name w:val="Основен текст с отстъп 2 Знак"/>
    <w:basedOn w:val="a0"/>
    <w:link w:val="2"/>
    <w:uiPriority w:val="99"/>
    <w:semiHidden/>
    <w:rsid w:val="00154AF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9</Pages>
  <Words>3793</Words>
  <Characters>21625</Characters>
  <Application>Microsoft Office Word</Application>
  <DocSecurity>0</DocSecurity>
  <Lines>180</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cp:lastPrinted>2018-06-26T06:08:00Z</cp:lastPrinted>
  <dcterms:created xsi:type="dcterms:W3CDTF">2019-03-08T08:50:00Z</dcterms:created>
  <dcterms:modified xsi:type="dcterms:W3CDTF">2019-03-08T12:54:00Z</dcterms:modified>
</cp:coreProperties>
</file>