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2FE" w:rsidRDefault="001E42FE" w:rsidP="001E42FE">
      <w:pPr>
        <w:ind w:hanging="360"/>
        <w:jc w:val="center"/>
        <w:rPr>
          <w:b/>
          <w:bCs/>
          <w:sz w:val="28"/>
          <w:szCs w:val="2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160020</wp:posOffset>
            </wp:positionH>
            <wp:positionV relativeFrom="page">
              <wp:posOffset>221615</wp:posOffset>
            </wp:positionV>
            <wp:extent cx="870585" cy="76200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</w:t>
      </w:r>
      <w:r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1E42FE" w:rsidRDefault="001E42FE" w:rsidP="001E42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     </w:t>
      </w:r>
      <w:r>
        <w:rPr>
          <w:b/>
          <w:bCs/>
          <w:sz w:val="28"/>
          <w:szCs w:val="28"/>
        </w:rPr>
        <w:t>ЮГОИЗТОЧНО ДЪРЖАВНО ПРЕДПРИЯТИЕ</w:t>
      </w:r>
    </w:p>
    <w:p w:rsidR="001E42FE" w:rsidRDefault="001E42FE" w:rsidP="001E42FE">
      <w:pPr>
        <w:jc w:val="center"/>
        <w:rPr>
          <w:b/>
          <w:bCs/>
          <w:sz w:val="24"/>
          <w:szCs w:val="24"/>
        </w:rPr>
      </w:pPr>
      <w:r>
        <w:rPr>
          <w:b/>
          <w:bCs/>
        </w:rPr>
        <w:t xml:space="preserve">        ДЪРЖАВНО ГОРСКО СТОПАНСТВО КИПИЛОВО</w:t>
      </w:r>
    </w:p>
    <w:p w:rsidR="001E42FE" w:rsidRDefault="001E42FE" w:rsidP="001E42FE">
      <w:pPr>
        <w:rPr>
          <w:b/>
          <w:bCs/>
          <w:sz w:val="32"/>
          <w:szCs w:val="32"/>
        </w:rPr>
      </w:pPr>
      <w:r>
        <w:rPr>
          <w:sz w:val="28"/>
          <w:szCs w:val="28"/>
        </w:rPr>
        <w:t>________________________________________________________________</w:t>
      </w:r>
    </w:p>
    <w:p w:rsidR="001E42FE" w:rsidRDefault="001E42FE" w:rsidP="001E42F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адрес: с.Кипилово ПК 8998, ул. „Васил Левски” № 58 тел. 04583/2423, e-mail: </w:t>
      </w:r>
      <w:hyperlink r:id="rId6" w:history="1">
        <w:r>
          <w:rPr>
            <w:rStyle w:val="Hyperlink"/>
            <w:sz w:val="16"/>
            <w:szCs w:val="16"/>
            <w:shd w:val="clear" w:color="auto" w:fill="FFFFFF"/>
          </w:rPr>
          <w:t>dgskipilovo@uidp-sliven.com</w:t>
        </w:r>
      </w:hyperlink>
    </w:p>
    <w:p w:rsidR="00225D81" w:rsidRDefault="00225D81">
      <w:pPr>
        <w:spacing w:before="5"/>
        <w:rPr>
          <w:sz w:val="16"/>
        </w:rPr>
      </w:pPr>
    </w:p>
    <w:p w:rsidR="00225D81" w:rsidRPr="00046524" w:rsidRDefault="00554256">
      <w:pPr>
        <w:spacing w:before="90"/>
        <w:ind w:left="116"/>
        <w:rPr>
          <w:b/>
          <w:sz w:val="24"/>
        </w:rPr>
      </w:pPr>
      <w:r>
        <w:rPr>
          <w:b/>
          <w:sz w:val="24"/>
        </w:rPr>
        <w:t>Изх. №</w:t>
      </w:r>
      <w:r>
        <w:rPr>
          <w:b/>
          <w:spacing w:val="-3"/>
          <w:sz w:val="24"/>
        </w:rPr>
        <w:t xml:space="preserve"> </w:t>
      </w:r>
      <w:r w:rsidR="000C5D4A">
        <w:rPr>
          <w:b/>
          <w:sz w:val="24"/>
          <w:lang w:val="en-US"/>
        </w:rPr>
        <w:t>АСД</w:t>
      </w:r>
      <w:r w:rsidR="00046524">
        <w:rPr>
          <w:b/>
          <w:sz w:val="24"/>
        </w:rPr>
        <w:t>-09-232/06.10.2023г.</w:t>
      </w:r>
    </w:p>
    <w:p w:rsidR="000C5D4A" w:rsidRDefault="000C5D4A" w:rsidP="00C4768F">
      <w:pPr>
        <w:ind w:left="116"/>
        <w:rPr>
          <w:b/>
          <w:sz w:val="24"/>
        </w:rPr>
      </w:pPr>
    </w:p>
    <w:p w:rsidR="000C5D4A" w:rsidRDefault="000C5D4A" w:rsidP="00C4768F">
      <w:pPr>
        <w:ind w:left="116"/>
        <w:rPr>
          <w:b/>
          <w:sz w:val="24"/>
        </w:rPr>
      </w:pPr>
    </w:p>
    <w:p w:rsidR="00225D81" w:rsidRDefault="00554256" w:rsidP="000C5D4A">
      <w:pPr>
        <w:ind w:left="116" w:hanging="116"/>
        <w:rPr>
          <w:b/>
          <w:sz w:val="24"/>
        </w:rPr>
      </w:pPr>
      <w:r>
        <w:rPr>
          <w:b/>
          <w:sz w:val="24"/>
        </w:rPr>
        <w:t>ДО</w:t>
      </w:r>
      <w:r w:rsidR="00C4768F">
        <w:rPr>
          <w:b/>
          <w:sz w:val="24"/>
        </w:rPr>
        <w:t xml:space="preserve"> </w:t>
      </w:r>
      <w:r>
        <w:rPr>
          <w:b/>
          <w:sz w:val="24"/>
        </w:rPr>
        <w:t>УПРАВИТЕЛЯ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</w:p>
    <w:p w:rsidR="00C4768F" w:rsidRDefault="00C4768F">
      <w:pPr>
        <w:spacing w:before="2"/>
      </w:pPr>
      <w:r>
        <w:rPr>
          <w:b/>
        </w:rPr>
        <w:t>ТОПЛИВО-ИСКРА ООД с ЕИК: 202258567</w:t>
      </w:r>
      <w:r>
        <w:t>,</w:t>
      </w:r>
    </w:p>
    <w:p w:rsidR="00C4768F" w:rsidRPr="00C4768F" w:rsidRDefault="00C4768F">
      <w:pPr>
        <w:spacing w:before="2"/>
      </w:pPr>
      <w:r w:rsidRPr="00C4768F">
        <w:rPr>
          <w:b/>
          <w:sz w:val="24"/>
          <w:szCs w:val="24"/>
        </w:rPr>
        <w:t>със седалище и адрес на</w:t>
      </w:r>
      <w:r w:rsidRPr="00C4768F">
        <w:rPr>
          <w:b/>
          <w:spacing w:val="1"/>
          <w:sz w:val="24"/>
          <w:szCs w:val="24"/>
        </w:rPr>
        <w:t xml:space="preserve"> </w:t>
      </w:r>
      <w:r w:rsidRPr="00C4768F">
        <w:rPr>
          <w:b/>
          <w:sz w:val="24"/>
          <w:szCs w:val="24"/>
        </w:rPr>
        <w:t xml:space="preserve">управление: с. Стара река, </w:t>
      </w:r>
    </w:p>
    <w:p w:rsidR="00C4768F" w:rsidRPr="00C4768F" w:rsidRDefault="00C4768F">
      <w:pPr>
        <w:spacing w:before="2"/>
        <w:rPr>
          <w:b/>
          <w:sz w:val="24"/>
          <w:szCs w:val="24"/>
        </w:rPr>
      </w:pPr>
      <w:r w:rsidRPr="00C4768F">
        <w:rPr>
          <w:b/>
          <w:sz w:val="24"/>
          <w:szCs w:val="24"/>
        </w:rPr>
        <w:t xml:space="preserve">обл. Сливен , ул. „Добри Добрев № 7” , </w:t>
      </w:r>
    </w:p>
    <w:p w:rsidR="00C4768F" w:rsidRPr="00C4768F" w:rsidRDefault="00C4768F">
      <w:pPr>
        <w:spacing w:before="2"/>
        <w:rPr>
          <w:b/>
          <w:sz w:val="24"/>
          <w:szCs w:val="24"/>
        </w:rPr>
      </w:pPr>
      <w:r w:rsidRPr="00C4768F">
        <w:rPr>
          <w:b/>
          <w:sz w:val="24"/>
          <w:szCs w:val="24"/>
        </w:rPr>
        <w:t>представлявано Здравко</w:t>
      </w:r>
      <w:r w:rsidRPr="00C4768F">
        <w:rPr>
          <w:b/>
          <w:spacing w:val="1"/>
          <w:sz w:val="24"/>
          <w:szCs w:val="24"/>
        </w:rPr>
        <w:t xml:space="preserve"> </w:t>
      </w:r>
      <w:r w:rsidRPr="00C4768F">
        <w:rPr>
          <w:b/>
          <w:sz w:val="24"/>
          <w:szCs w:val="24"/>
        </w:rPr>
        <w:t xml:space="preserve">Илиев Загорков </w:t>
      </w:r>
    </w:p>
    <w:p w:rsidR="00C4768F" w:rsidRDefault="00C4768F">
      <w:pPr>
        <w:spacing w:before="2"/>
        <w:rPr>
          <w:b/>
          <w:sz w:val="21"/>
        </w:rPr>
      </w:pPr>
    </w:p>
    <w:p w:rsidR="00225D81" w:rsidRDefault="00554256">
      <w:pPr>
        <w:spacing w:before="1"/>
        <w:ind w:left="721"/>
        <w:rPr>
          <w:sz w:val="24"/>
        </w:rPr>
      </w:pPr>
      <w:r>
        <w:rPr>
          <w:sz w:val="24"/>
        </w:rPr>
        <w:t>УВАЖАЕМИ</w:t>
      </w:r>
      <w:r>
        <w:rPr>
          <w:spacing w:val="-8"/>
          <w:sz w:val="24"/>
        </w:rPr>
        <w:t xml:space="preserve"> </w:t>
      </w:r>
      <w:r>
        <w:rPr>
          <w:sz w:val="24"/>
        </w:rPr>
        <w:t>ГОСПОДИН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УПРАВИТЕЛ,</w:t>
      </w:r>
    </w:p>
    <w:p w:rsidR="00225D81" w:rsidRDefault="00225D81">
      <w:pPr>
        <w:spacing w:before="2"/>
        <w:rPr>
          <w:sz w:val="16"/>
        </w:rPr>
      </w:pPr>
    </w:p>
    <w:p w:rsidR="00225D81" w:rsidRPr="00554256" w:rsidRDefault="00554256" w:rsidP="00554256">
      <w:pPr>
        <w:pStyle w:val="ListParagraph"/>
        <w:tabs>
          <w:tab w:val="left" w:pos="0"/>
        </w:tabs>
        <w:ind w:right="33" w:firstLine="0"/>
        <w:rPr>
          <w:b/>
          <w:bCs/>
          <w:color w:val="000000"/>
          <w:sz w:val="24"/>
          <w:szCs w:val="24"/>
        </w:rPr>
      </w:pPr>
      <w:r>
        <w:rPr>
          <w:sz w:val="24"/>
        </w:rPr>
        <w:t xml:space="preserve">Уведомяваме Ви, че съгласно Заповед </w:t>
      </w:r>
      <w:r w:rsidR="00046524" w:rsidRPr="00046524">
        <w:rPr>
          <w:sz w:val="24"/>
        </w:rPr>
        <w:t>№РД-10-175/06.10.2023г.</w:t>
      </w:r>
      <w:r>
        <w:rPr>
          <w:sz w:val="24"/>
        </w:rPr>
        <w:t>на 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ТП „ДГС Кипилово” сте </w:t>
      </w:r>
      <w:r>
        <w:rPr>
          <w:b/>
          <w:sz w:val="24"/>
        </w:rPr>
        <w:t xml:space="preserve">ОПРЕДЕЛЕН </w:t>
      </w:r>
      <w:r>
        <w:rPr>
          <w:sz w:val="24"/>
        </w:rPr>
        <w:t xml:space="preserve">за </w:t>
      </w:r>
      <w:r w:rsidR="00046524">
        <w:rPr>
          <w:sz w:val="24"/>
          <w:szCs w:val="24"/>
        </w:rPr>
        <w:t>ИЗПЪЛНИТЕЛ на услугата</w:t>
      </w:r>
      <w:r w:rsidR="00046524">
        <w:rPr>
          <w:sz w:val="24"/>
        </w:rPr>
        <w:t xml:space="preserve">: </w:t>
      </w:r>
      <w:r w:rsidR="00046524" w:rsidRPr="00846F89">
        <w:rPr>
          <w:sz w:val="24"/>
          <w:szCs w:val="24"/>
        </w:rPr>
        <w:t xml:space="preserve">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046524">
        <w:rPr>
          <w:sz w:val="24"/>
          <w:szCs w:val="24"/>
        </w:rPr>
        <w:t>Кипилово</w:t>
      </w:r>
      <w:r w:rsidR="00046524" w:rsidRPr="00846F89">
        <w:rPr>
          <w:sz w:val="24"/>
          <w:szCs w:val="24"/>
        </w:rPr>
        <w:t xml:space="preserve">” до административната сграда на ТП ”ДГС </w:t>
      </w:r>
      <w:r w:rsidR="00046524">
        <w:rPr>
          <w:sz w:val="24"/>
          <w:szCs w:val="24"/>
        </w:rPr>
        <w:t>Кипилово</w:t>
      </w:r>
      <w:r w:rsidR="00046524" w:rsidRPr="00846F89">
        <w:rPr>
          <w:sz w:val="24"/>
          <w:szCs w:val="24"/>
        </w:rPr>
        <w:t>” в с.</w:t>
      </w:r>
      <w:r w:rsidR="00046524">
        <w:rPr>
          <w:sz w:val="24"/>
          <w:szCs w:val="24"/>
        </w:rPr>
        <w:t>Кипилово</w:t>
      </w:r>
      <w:r w:rsidR="00046524" w:rsidRPr="00846F89">
        <w:rPr>
          <w:sz w:val="24"/>
          <w:szCs w:val="24"/>
        </w:rPr>
        <w:t xml:space="preserve">“ </w:t>
      </w:r>
      <w:r w:rsidR="00046524" w:rsidRPr="005606B2">
        <w:rPr>
          <w:sz w:val="24"/>
          <w:szCs w:val="24"/>
        </w:rPr>
        <w:t>начална цена: 1800 /хиляда и осемстотин/ лв. без ДДС, гаранция за участие: 18 /осемнадесет/ лв. без ДДС. и срок за изпълнение: 12 месеца от датата на сключване на договора.</w:t>
      </w:r>
      <w:r w:rsidR="00046524" w:rsidRPr="00846F89">
        <w:rPr>
          <w:sz w:val="24"/>
          <w:szCs w:val="24"/>
        </w:rPr>
        <w:t>, съгласно критерия „най- ниска предложена цена”</w:t>
      </w:r>
      <w:r w:rsidR="00046524">
        <w:rPr>
          <w:sz w:val="24"/>
          <w:szCs w:val="24"/>
        </w:rPr>
        <w:t xml:space="preserve"> и </w:t>
      </w:r>
      <w:r>
        <w:rPr>
          <w:sz w:val="24"/>
        </w:rPr>
        <w:t>съгласно чл. 23, ал. 6 от „Наредбата“, сте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5-дневен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настоящата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60"/>
          <w:sz w:val="24"/>
        </w:rPr>
        <w:t xml:space="preserve"> </w:t>
      </w:r>
      <w:r>
        <w:rPr>
          <w:sz w:val="24"/>
        </w:rPr>
        <w:t>представите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 документи:</w:t>
      </w:r>
    </w:p>
    <w:p w:rsidR="00225D81" w:rsidRDefault="00554256">
      <w:pPr>
        <w:pStyle w:val="ListParagraph"/>
        <w:numPr>
          <w:ilvl w:val="0"/>
          <w:numId w:val="1"/>
        </w:numPr>
        <w:tabs>
          <w:tab w:val="left" w:pos="1211"/>
        </w:tabs>
        <w:spacing w:line="237" w:lineRule="auto"/>
        <w:ind w:right="157" w:firstLine="850"/>
        <w:rPr>
          <w:sz w:val="24"/>
        </w:rPr>
      </w:pPr>
      <w:r>
        <w:rPr>
          <w:sz w:val="24"/>
        </w:rPr>
        <w:t>Номер на документ за внесена гаранция за изпълнение на договора в размер на</w:t>
      </w:r>
      <w:r>
        <w:rPr>
          <w:spacing w:val="-58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достигнатата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търга</w:t>
      </w:r>
      <w:r>
        <w:rPr>
          <w:spacing w:val="-4"/>
          <w:sz w:val="24"/>
        </w:rPr>
        <w:t xml:space="preserve"> </w:t>
      </w:r>
      <w:r>
        <w:rPr>
          <w:sz w:val="24"/>
        </w:rPr>
        <w:t>цена за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обект.</w:t>
      </w:r>
    </w:p>
    <w:p w:rsidR="00225D81" w:rsidRDefault="00554256">
      <w:pPr>
        <w:pStyle w:val="BodyText"/>
        <w:spacing w:before="3"/>
        <w:ind w:left="116" w:right="150" w:firstLine="850"/>
        <w:jc w:val="both"/>
      </w:pPr>
      <w:r>
        <w:t>Сумата, която се внася от участника, определен за изпълнител , може да</w:t>
      </w:r>
      <w:r>
        <w:rPr>
          <w:spacing w:val="1"/>
        </w:rPr>
        <w:t xml:space="preserve"> </w:t>
      </w:r>
      <w:r>
        <w:t>бъде в размер на разликата между дължимата гаранция за изпълнение и внесената</w:t>
      </w:r>
      <w:r>
        <w:rPr>
          <w:spacing w:val="1"/>
        </w:rPr>
        <w:t xml:space="preserve"> </w:t>
      </w:r>
      <w:r>
        <w:t>гаранция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гаранцията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препокрива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гаранцията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изпълнение,</w:t>
      </w:r>
      <w:r>
        <w:rPr>
          <w:spacing w:val="1"/>
        </w:rPr>
        <w:t xml:space="preserve"> </w:t>
      </w:r>
      <w:r>
        <w:t>гаранцията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трансформира</w:t>
      </w:r>
      <w:r>
        <w:rPr>
          <w:spacing w:val="-4"/>
        </w:rPr>
        <w:t xml:space="preserve"> </w:t>
      </w:r>
      <w:r>
        <w:t>в гаранция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изпълнение.</w:t>
      </w:r>
    </w:p>
    <w:p w:rsidR="000C5D4A" w:rsidRDefault="000C5D4A" w:rsidP="000C5D4A">
      <w:pPr>
        <w:pStyle w:val="ListParagraph"/>
        <w:numPr>
          <w:ilvl w:val="0"/>
          <w:numId w:val="5"/>
        </w:numPr>
        <w:tabs>
          <w:tab w:val="left" w:pos="1317"/>
        </w:tabs>
        <w:ind w:firstLine="850"/>
        <w:rPr>
          <w:b/>
          <w:i/>
          <w:sz w:val="24"/>
        </w:rPr>
      </w:pPr>
      <w:r>
        <w:rPr>
          <w:sz w:val="24"/>
        </w:rPr>
        <w:t>Свидетелство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представляват съответния кандидат съгласно Търговския закон. </w:t>
      </w:r>
      <w:r>
        <w:rPr>
          <w:b/>
          <w:i/>
          <w:sz w:val="24"/>
        </w:rPr>
        <w:t>/срок на валидност 6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месеца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датата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издаване/</w:t>
      </w:r>
    </w:p>
    <w:p w:rsidR="000C5D4A" w:rsidRDefault="000C5D4A" w:rsidP="000C5D4A">
      <w:pPr>
        <w:pStyle w:val="ListParagraph"/>
        <w:numPr>
          <w:ilvl w:val="0"/>
          <w:numId w:val="5"/>
        </w:numPr>
        <w:tabs>
          <w:tab w:val="left" w:pos="1327"/>
        </w:tabs>
        <w:spacing w:line="235" w:lineRule="auto"/>
        <w:ind w:right="154" w:firstLine="850"/>
        <w:rPr>
          <w:sz w:val="24"/>
        </w:rPr>
      </w:pP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 w:rsidR="00046524">
        <w:rPr>
          <w:sz w:val="24"/>
        </w:rPr>
        <w:t>и</w:t>
      </w:r>
      <w:r>
        <w:rPr>
          <w:sz w:val="24"/>
        </w:rPr>
        <w:t>зпълнение.</w:t>
      </w:r>
    </w:p>
    <w:p w:rsidR="000C5D4A" w:rsidRDefault="000C5D4A" w:rsidP="000C5D4A">
      <w:pPr>
        <w:numPr>
          <w:ilvl w:val="0"/>
          <w:numId w:val="5"/>
        </w:numPr>
        <w:adjustRightInd w:val="0"/>
        <w:ind w:firstLine="87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Удостоверение за наличието или липсата на задължения от НАП, издадено преди не повече от 1 месец към момента на крайния срок за подаването му</w:t>
      </w:r>
    </w:p>
    <w:p w:rsidR="000C5D4A" w:rsidRDefault="000C5D4A" w:rsidP="000C5D4A">
      <w:pPr>
        <w:numPr>
          <w:ilvl w:val="0"/>
          <w:numId w:val="5"/>
        </w:numPr>
        <w:adjustRightInd w:val="0"/>
        <w:ind w:firstLine="87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Удостоверение за липса на задължения към ЮИДП ДП Сливен,издадено преди не повече от 1 месец към момента на крайния срок за подаването му</w:t>
      </w:r>
    </w:p>
    <w:p w:rsidR="000C5D4A" w:rsidRDefault="000C5D4A" w:rsidP="000C5D4A">
      <w:pPr>
        <w:pStyle w:val="ListParagraph"/>
        <w:tabs>
          <w:tab w:val="left" w:pos="1327"/>
        </w:tabs>
        <w:spacing w:line="235" w:lineRule="auto"/>
        <w:ind w:right="154" w:firstLine="877"/>
        <w:rPr>
          <w:sz w:val="24"/>
        </w:rPr>
      </w:pPr>
    </w:p>
    <w:p w:rsidR="00225D81" w:rsidRDefault="00225D81">
      <w:pPr>
        <w:spacing w:before="10"/>
        <w:rPr>
          <w:b/>
          <w:i/>
        </w:rPr>
      </w:pPr>
    </w:p>
    <w:p w:rsidR="00225D81" w:rsidRDefault="00554256">
      <w:pPr>
        <w:spacing w:before="1" w:line="237" w:lineRule="auto"/>
        <w:ind w:left="116" w:right="497"/>
        <w:rPr>
          <w:sz w:val="24"/>
        </w:rPr>
      </w:pPr>
      <w:r>
        <w:rPr>
          <w:b/>
          <w:sz w:val="24"/>
          <w:u w:val="thick"/>
        </w:rPr>
        <w:t>Приложение:</w:t>
      </w:r>
      <w:r>
        <w:rPr>
          <w:b/>
          <w:sz w:val="24"/>
        </w:rPr>
        <w:t xml:space="preserve"> </w:t>
      </w:r>
      <w:r>
        <w:rPr>
          <w:sz w:val="24"/>
        </w:rPr>
        <w:t xml:space="preserve">Заверено копие на Заповед </w:t>
      </w:r>
      <w:r w:rsidR="00046524" w:rsidRPr="00046524">
        <w:rPr>
          <w:sz w:val="24"/>
        </w:rPr>
        <w:t>№РД-10-175/06.10.2023г.</w:t>
      </w:r>
      <w:r w:rsidR="000C5D4A">
        <w:rPr>
          <w:sz w:val="24"/>
        </w:rPr>
        <w:t xml:space="preserve">. </w:t>
      </w:r>
      <w:r>
        <w:rPr>
          <w:sz w:val="24"/>
        </w:rPr>
        <w:t>на Директора на</w:t>
      </w:r>
      <w:r>
        <w:rPr>
          <w:spacing w:val="-57"/>
          <w:sz w:val="24"/>
        </w:rPr>
        <w:t xml:space="preserve"> </w:t>
      </w:r>
      <w:r>
        <w:rPr>
          <w:sz w:val="24"/>
        </w:rPr>
        <w:t>ТП „ДГС</w:t>
      </w:r>
      <w:r>
        <w:rPr>
          <w:spacing w:val="1"/>
          <w:sz w:val="24"/>
        </w:rPr>
        <w:t xml:space="preserve"> </w:t>
      </w:r>
      <w:r>
        <w:rPr>
          <w:sz w:val="24"/>
        </w:rPr>
        <w:t>Кипилово”.</w:t>
      </w:r>
    </w:p>
    <w:p w:rsidR="00225D81" w:rsidRDefault="00225D81">
      <w:pPr>
        <w:rPr>
          <w:sz w:val="26"/>
        </w:rPr>
      </w:pPr>
    </w:p>
    <w:p w:rsidR="00225D81" w:rsidRDefault="00554256" w:rsidP="00222CC4">
      <w:pPr>
        <w:spacing w:line="275" w:lineRule="exact"/>
        <w:ind w:left="2880" w:firstLine="720"/>
        <w:rPr>
          <w:b/>
          <w:sz w:val="24"/>
        </w:rPr>
      </w:pPr>
      <w:r>
        <w:rPr>
          <w:b/>
          <w:sz w:val="24"/>
        </w:rPr>
        <w:t>Директор ТП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„ДГС</w:t>
      </w:r>
      <w:r w:rsidR="002A41EB">
        <w:rPr>
          <w:b/>
          <w:sz w:val="24"/>
        </w:rPr>
        <w:t xml:space="preserve"> </w:t>
      </w:r>
      <w:r>
        <w:rPr>
          <w:b/>
          <w:sz w:val="24"/>
        </w:rPr>
        <w:t>Кипилово”:</w:t>
      </w:r>
      <w:r w:rsidR="00731517">
        <w:rPr>
          <w:b/>
          <w:sz w:val="24"/>
        </w:rPr>
        <w:t>……</w:t>
      </w:r>
      <w:r w:rsidR="00C75B84">
        <w:rPr>
          <w:b/>
          <w:sz w:val="24"/>
        </w:rPr>
        <w:t>п/пп*</w:t>
      </w:r>
      <w:r w:rsidR="00046524">
        <w:rPr>
          <w:b/>
          <w:sz w:val="24"/>
        </w:rPr>
        <w:t>…….</w:t>
      </w:r>
    </w:p>
    <w:p w:rsidR="00225D81" w:rsidRDefault="00554256">
      <w:pPr>
        <w:spacing w:line="275" w:lineRule="exact"/>
        <w:ind w:left="7093"/>
        <w:rPr>
          <w:b/>
          <w:sz w:val="24"/>
        </w:rPr>
      </w:pPr>
      <w:r>
        <w:rPr>
          <w:b/>
          <w:sz w:val="24"/>
        </w:rPr>
        <w:t>/инж.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Стоянов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</w:p>
    <w:p w:rsidR="00225D81" w:rsidRDefault="00225D81">
      <w:pPr>
        <w:spacing w:before="3"/>
        <w:rPr>
          <w:b/>
          <w:sz w:val="16"/>
        </w:rPr>
      </w:pPr>
    </w:p>
    <w:p w:rsidR="00225D81" w:rsidRDefault="00225D81">
      <w:pPr>
        <w:rPr>
          <w:sz w:val="16"/>
        </w:rPr>
        <w:sectPr w:rsidR="00225D81">
          <w:type w:val="continuous"/>
          <w:pgSz w:w="11910" w:h="16840"/>
          <w:pgMar w:top="340" w:right="1120" w:bottom="280" w:left="1300" w:header="708" w:footer="708" w:gutter="0"/>
          <w:cols w:space="708"/>
        </w:sectPr>
      </w:pPr>
    </w:p>
    <w:p w:rsidR="00225D81" w:rsidRDefault="00225D81">
      <w:pPr>
        <w:rPr>
          <w:b/>
          <w:sz w:val="26"/>
        </w:rPr>
      </w:pPr>
    </w:p>
    <w:p w:rsidR="00554256" w:rsidRDefault="00554256">
      <w:pPr>
        <w:rPr>
          <w:b/>
          <w:sz w:val="20"/>
        </w:rPr>
      </w:pPr>
    </w:p>
    <w:p w:rsidR="004B2C04" w:rsidRPr="004B2C04" w:rsidRDefault="004B2C04" w:rsidP="004B2C04">
      <w:pPr>
        <w:rPr>
          <w:b/>
          <w:bCs/>
          <w:i/>
          <w:sz w:val="20"/>
        </w:rPr>
      </w:pPr>
    </w:p>
    <w:p w:rsidR="004B2C04" w:rsidRPr="004B2C04" w:rsidRDefault="004B2C04" w:rsidP="004B2C04">
      <w:pPr>
        <w:rPr>
          <w:b/>
          <w:bCs/>
          <w:i/>
          <w:sz w:val="20"/>
        </w:rPr>
      </w:pPr>
    </w:p>
    <w:p w:rsidR="004B2C04" w:rsidRPr="004B2C04" w:rsidRDefault="004B2C04" w:rsidP="004B2C04">
      <w:pPr>
        <w:rPr>
          <w:bCs/>
          <w:sz w:val="20"/>
        </w:rPr>
      </w:pPr>
    </w:p>
    <w:p w:rsidR="00C4768F" w:rsidRDefault="003F1272" w:rsidP="00C4768F">
      <w:pPr>
        <w:jc w:val="both"/>
        <w:rPr>
          <w:sz w:val="20"/>
          <w:szCs w:val="20"/>
        </w:rPr>
      </w:pPr>
      <w:r>
        <w:rPr>
          <w:sz w:val="20"/>
          <w:szCs w:val="20"/>
        </w:rPr>
        <w:t>/ТТ</w:t>
      </w:r>
    </w:p>
    <w:p w:rsidR="003F1272" w:rsidRDefault="003F1272" w:rsidP="00C4768F">
      <w:pPr>
        <w:jc w:val="both"/>
      </w:pPr>
    </w:p>
    <w:p w:rsidR="00C4768F" w:rsidRDefault="00C75B84" w:rsidP="00C4768F">
      <w:pPr>
        <w:jc w:val="both"/>
      </w:pPr>
      <w:r>
        <w:t>*Заличено съгласно регл.(ЕС) 2016/679</w:t>
      </w:r>
      <w:bookmarkStart w:id="0" w:name="_GoBack"/>
      <w:bookmarkEnd w:id="0"/>
    </w:p>
    <w:p w:rsidR="001C0320" w:rsidRDefault="001C0320">
      <w:pPr>
        <w:spacing w:before="92"/>
        <w:ind w:left="1081"/>
        <w:rPr>
          <w:sz w:val="16"/>
        </w:rPr>
      </w:pPr>
    </w:p>
    <w:sectPr w:rsidR="001C0320">
      <w:type w:val="continuous"/>
      <w:pgSz w:w="11910" w:h="16840"/>
      <w:pgMar w:top="340" w:right="11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D21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rFonts w:hint="default"/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rFonts w:hint="default"/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rFonts w:hint="default"/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rFonts w:hint="default"/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rFonts w:hint="default"/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rFonts w:hint="default"/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rFonts w:hint="default"/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rFonts w:hint="default"/>
        <w:lang w:val="bg-BG" w:eastAsia="en-US" w:bidi="ar-SA"/>
      </w:rPr>
    </w:lvl>
  </w:abstractNum>
  <w:abstractNum w:abstractNumId="1" w15:restartNumberingAfterBreak="0">
    <w:nsid w:val="51B9607A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rFonts w:hint="default"/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rFonts w:hint="default"/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rFonts w:hint="default"/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rFonts w:hint="default"/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rFonts w:hint="default"/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rFonts w:hint="default"/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rFonts w:hint="default"/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rFonts w:hint="default"/>
        <w:lang w:val="bg-BG" w:eastAsia="en-US" w:bidi="ar-SA"/>
      </w:rPr>
    </w:lvl>
  </w:abstractNum>
  <w:abstractNum w:abstractNumId="2" w15:restartNumberingAfterBreak="0">
    <w:nsid w:val="61275F3D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rFonts w:hint="default"/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rFonts w:hint="default"/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rFonts w:hint="default"/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rFonts w:hint="default"/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rFonts w:hint="default"/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rFonts w:hint="default"/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rFonts w:hint="default"/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rFonts w:hint="default"/>
        <w:lang w:val="bg-BG" w:eastAsia="en-US" w:bidi="ar-SA"/>
      </w:rPr>
    </w:lvl>
  </w:abstractNum>
  <w:abstractNum w:abstractNumId="3" w15:restartNumberingAfterBreak="0">
    <w:nsid w:val="720746B6"/>
    <w:multiLevelType w:val="hybridMultilevel"/>
    <w:tmpl w:val="9DF66774"/>
    <w:lvl w:ilvl="0" w:tplc="5EFC5EA0">
      <w:start w:val="1"/>
      <w:numFmt w:val="decimal"/>
      <w:lvlText w:val="%1."/>
      <w:lvlJc w:val="left"/>
      <w:pPr>
        <w:ind w:left="116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C7EBF16">
      <w:numFmt w:val="bullet"/>
      <w:lvlText w:val="•"/>
      <w:lvlJc w:val="left"/>
      <w:pPr>
        <w:ind w:left="1056" w:hanging="245"/>
      </w:pPr>
      <w:rPr>
        <w:rFonts w:hint="default"/>
        <w:lang w:val="bg-BG" w:eastAsia="en-US" w:bidi="ar-SA"/>
      </w:rPr>
    </w:lvl>
    <w:lvl w:ilvl="2" w:tplc="5AA4BCC0">
      <w:numFmt w:val="bullet"/>
      <w:lvlText w:val="•"/>
      <w:lvlJc w:val="left"/>
      <w:pPr>
        <w:ind w:left="1992" w:hanging="245"/>
      </w:pPr>
      <w:rPr>
        <w:rFonts w:hint="default"/>
        <w:lang w:val="bg-BG" w:eastAsia="en-US" w:bidi="ar-SA"/>
      </w:rPr>
    </w:lvl>
    <w:lvl w:ilvl="3" w:tplc="87067420">
      <w:numFmt w:val="bullet"/>
      <w:lvlText w:val="•"/>
      <w:lvlJc w:val="left"/>
      <w:pPr>
        <w:ind w:left="2929" w:hanging="245"/>
      </w:pPr>
      <w:rPr>
        <w:rFonts w:hint="default"/>
        <w:lang w:val="bg-BG" w:eastAsia="en-US" w:bidi="ar-SA"/>
      </w:rPr>
    </w:lvl>
    <w:lvl w:ilvl="4" w:tplc="848C6EFA">
      <w:numFmt w:val="bullet"/>
      <w:lvlText w:val="•"/>
      <w:lvlJc w:val="left"/>
      <w:pPr>
        <w:ind w:left="3865" w:hanging="245"/>
      </w:pPr>
      <w:rPr>
        <w:rFonts w:hint="default"/>
        <w:lang w:val="bg-BG" w:eastAsia="en-US" w:bidi="ar-SA"/>
      </w:rPr>
    </w:lvl>
    <w:lvl w:ilvl="5" w:tplc="F2E62646">
      <w:numFmt w:val="bullet"/>
      <w:lvlText w:val="•"/>
      <w:lvlJc w:val="left"/>
      <w:pPr>
        <w:ind w:left="4802" w:hanging="245"/>
      </w:pPr>
      <w:rPr>
        <w:rFonts w:hint="default"/>
        <w:lang w:val="bg-BG" w:eastAsia="en-US" w:bidi="ar-SA"/>
      </w:rPr>
    </w:lvl>
    <w:lvl w:ilvl="6" w:tplc="B2AAC080">
      <w:numFmt w:val="bullet"/>
      <w:lvlText w:val="•"/>
      <w:lvlJc w:val="left"/>
      <w:pPr>
        <w:ind w:left="5738" w:hanging="245"/>
      </w:pPr>
      <w:rPr>
        <w:rFonts w:hint="default"/>
        <w:lang w:val="bg-BG" w:eastAsia="en-US" w:bidi="ar-SA"/>
      </w:rPr>
    </w:lvl>
    <w:lvl w:ilvl="7" w:tplc="9926EF2C">
      <w:numFmt w:val="bullet"/>
      <w:lvlText w:val="•"/>
      <w:lvlJc w:val="left"/>
      <w:pPr>
        <w:ind w:left="6674" w:hanging="245"/>
      </w:pPr>
      <w:rPr>
        <w:rFonts w:hint="default"/>
        <w:lang w:val="bg-BG" w:eastAsia="en-US" w:bidi="ar-SA"/>
      </w:rPr>
    </w:lvl>
    <w:lvl w:ilvl="8" w:tplc="0C0C6BD2">
      <w:numFmt w:val="bullet"/>
      <w:lvlText w:val="•"/>
      <w:lvlJc w:val="left"/>
      <w:pPr>
        <w:ind w:left="7611" w:hanging="245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5D81"/>
    <w:rsid w:val="00046524"/>
    <w:rsid w:val="000C5D4A"/>
    <w:rsid w:val="001C0320"/>
    <w:rsid w:val="001E42FE"/>
    <w:rsid w:val="00222CC4"/>
    <w:rsid w:val="00225D81"/>
    <w:rsid w:val="002A41EB"/>
    <w:rsid w:val="002D2E83"/>
    <w:rsid w:val="003431B1"/>
    <w:rsid w:val="00383439"/>
    <w:rsid w:val="003F1272"/>
    <w:rsid w:val="004B2C04"/>
    <w:rsid w:val="004B6F91"/>
    <w:rsid w:val="00554256"/>
    <w:rsid w:val="00674EE4"/>
    <w:rsid w:val="00677DB5"/>
    <w:rsid w:val="00731517"/>
    <w:rsid w:val="00752115"/>
    <w:rsid w:val="008B4BCB"/>
    <w:rsid w:val="009F417E"/>
    <w:rsid w:val="00B94EBE"/>
    <w:rsid w:val="00C41564"/>
    <w:rsid w:val="00C4768F"/>
    <w:rsid w:val="00C7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671E6"/>
  <w15:docId w15:val="{68FB69A2-0555-4337-9F70-BCDCAB61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20"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" w:right="143" w:firstLine="8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54256"/>
    <w:rPr>
      <w:rFonts w:ascii="Times New Roman" w:eastAsia="Times New Roman" w:hAnsi="Times New Roman" w:cs="Times New Roman"/>
      <w:b/>
      <w:bCs/>
      <w:i/>
      <w:iCs/>
      <w:sz w:val="24"/>
      <w:szCs w:val="24"/>
      <w:lang w:val="bg-BG"/>
    </w:rPr>
  </w:style>
  <w:style w:type="character" w:styleId="Hyperlink">
    <w:name w:val="Hyperlink"/>
    <w:semiHidden/>
    <w:unhideWhenUsed/>
    <w:rsid w:val="001E42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kipilovo@uidp-slive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ДГС Стара река-Кипилово    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ДГС Стара река-Кипилово</dc:title>
  <dc:creator>Lenovo</dc:creator>
  <cp:lastModifiedBy>ASUS</cp:lastModifiedBy>
  <cp:revision>30</cp:revision>
  <cp:lastPrinted>2023-05-25T08:40:00Z</cp:lastPrinted>
  <dcterms:created xsi:type="dcterms:W3CDTF">2023-05-25T08:34:00Z</dcterms:created>
  <dcterms:modified xsi:type="dcterms:W3CDTF">2023-10-06T07:32:00Z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2023-05-25T00:00:00Z</vt:filetime>
  </property>
</Properties>
</file>